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1FCCBD66" w:rsidR="00B95A1C" w:rsidRPr="00EC6242" w:rsidRDefault="00B95A1C" w:rsidP="00F636F0">
      <w:pPr>
        <w:pStyle w:val="berschrift1"/>
        <w:ind w:right="3402"/>
        <w:rPr>
          <w:lang w:val="en-US"/>
        </w:rPr>
      </w:pPr>
      <w:proofErr w:type="gramStart"/>
      <w:r w:rsidRPr="00EC6242">
        <w:rPr>
          <w:lang w:val="en-US"/>
        </w:rPr>
        <w:t>B.PROTHERM</w:t>
      </w:r>
      <w:proofErr w:type="gramEnd"/>
      <w:r w:rsidRPr="00EC6242">
        <w:rPr>
          <w:lang w:val="en-US"/>
        </w:rPr>
        <w:t xml:space="preserve"> BPT E </w:t>
      </w:r>
      <w:r w:rsidR="00045DB4" w:rsidRPr="00EC6242">
        <w:rPr>
          <w:lang w:val="en-US"/>
        </w:rPr>
        <w:t>3</w:t>
      </w:r>
      <w:r w:rsidR="00EC6242" w:rsidRPr="00EC6242">
        <w:rPr>
          <w:lang w:val="en-US"/>
        </w:rPr>
        <w:t>6</w:t>
      </w:r>
      <w:r w:rsidR="00DB6015" w:rsidRPr="00EC6242">
        <w:rPr>
          <w:lang w:val="en-US"/>
        </w:rPr>
        <w:t xml:space="preserve"> </w:t>
      </w:r>
      <w:r w:rsidR="00292DAC" w:rsidRPr="00EC6242">
        <w:rPr>
          <w:lang w:val="en-US"/>
        </w:rPr>
        <w:t>H</w:t>
      </w:r>
      <w:r w:rsidR="00EC6242" w:rsidRPr="00EC6242">
        <w:rPr>
          <w:lang w:val="en-US"/>
        </w:rPr>
        <w:t xml:space="preserve"> banquet</w:t>
      </w:r>
    </w:p>
    <w:p w14:paraId="1CBAE218" w14:textId="77777777" w:rsidR="00B95A1C" w:rsidRPr="00EC6242" w:rsidRDefault="00B95A1C" w:rsidP="00F636F0">
      <w:pPr>
        <w:tabs>
          <w:tab w:val="left" w:pos="2552"/>
        </w:tabs>
        <w:ind w:right="3402"/>
        <w:rPr>
          <w:lang w:val="en-US"/>
        </w:rPr>
      </w:pPr>
    </w:p>
    <w:p w14:paraId="48807495" w14:textId="77777777" w:rsidR="00B95A1C" w:rsidRPr="00EC6242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lang w:val="en-US"/>
        </w:rPr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3C858F92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  </w:t>
      </w:r>
      <w:r w:rsidR="00EC6242">
        <w:t>82</w:t>
      </w:r>
      <w:r w:rsidR="00465D55">
        <w:t>0</w:t>
      </w:r>
      <w:r>
        <w:t xml:space="preserve"> mm</w:t>
      </w:r>
    </w:p>
    <w:p w14:paraId="02277973" w14:textId="3BEA4B5B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</w:t>
      </w:r>
      <w:r w:rsidR="00EC6242">
        <w:t>94</w:t>
      </w:r>
      <w:r>
        <w:t>1 mm</w:t>
      </w:r>
    </w:p>
    <w:p w14:paraId="3F6ACF80" w14:textId="3B999CA3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C73DD8">
        <w:t>1</w:t>
      </w:r>
      <w:r w:rsidR="00EC6242">
        <w:t>795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Korpus und Flügeltür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3835A1" w14:textId="51B3DE4D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</w:t>
      </w:r>
      <w:r w:rsidR="005751E5" w:rsidRPr="0036354D">
        <w:rPr>
          <w:color w:val="auto"/>
        </w:rPr>
        <w:t>Das Heizmodul mit regelbarer Umluftheizung ist in der Rückwand verbaut.</w:t>
      </w:r>
      <w:r w:rsidR="005751E5">
        <w:rPr>
          <w:color w:val="auto"/>
        </w:rPr>
        <w:t xml:space="preserve"> </w:t>
      </w:r>
      <w:r>
        <w:rPr>
          <w:color w:val="auto"/>
        </w:rPr>
        <w:t xml:space="preserve">Der B.PROTHERM ist fahrbar </w:t>
      </w:r>
      <w:proofErr w:type="gramStart"/>
      <w:r>
        <w:rPr>
          <w:color w:val="auto"/>
        </w:rPr>
        <w:t xml:space="preserve">mittels </w:t>
      </w:r>
      <w:r w:rsidR="00EC6242">
        <w:rPr>
          <w:color w:val="auto"/>
        </w:rPr>
        <w:t>stahlverzinkten</w:t>
      </w:r>
      <w:r w:rsidR="00DB6015">
        <w:rPr>
          <w:color w:val="auto"/>
        </w:rPr>
        <w:t xml:space="preserve"> Rollen</w:t>
      </w:r>
      <w:proofErr w:type="gramEnd"/>
      <w:r w:rsidR="00DB6015">
        <w:rPr>
          <w:color w:val="auto"/>
        </w:rPr>
        <w:t>, (</w:t>
      </w:r>
      <w:r w:rsidR="00EC6242">
        <w:rPr>
          <w:color w:val="auto"/>
        </w:rPr>
        <w:t>4 Lenkrollen</w:t>
      </w:r>
      <w:r w:rsidR="00DB6015">
        <w:rPr>
          <w:color w:val="auto"/>
        </w:rPr>
        <w:t>, davon 2</w:t>
      </w:r>
      <w:r>
        <w:rPr>
          <w:color w:val="auto"/>
        </w:rPr>
        <w:t xml:space="preserve"> mit Feststeller, Rollendurchmesser </w:t>
      </w:r>
      <w:r w:rsidR="00C73DD8">
        <w:rPr>
          <w:color w:val="auto"/>
        </w:rPr>
        <w:t>1</w:t>
      </w:r>
      <w:r w:rsidR="00EC6242">
        <w:rPr>
          <w:color w:val="auto"/>
        </w:rPr>
        <w:t>60</w:t>
      </w:r>
      <w:r>
        <w:rPr>
          <w:color w:val="auto"/>
        </w:rPr>
        <w:t xml:space="preserve"> mm). 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60F32795" w:rsidR="00C71926" w:rsidRDefault="00566DF4" w:rsidP="002C3913">
      <w:pPr>
        <w:pStyle w:val="Textkrper"/>
        <w:ind w:right="3402"/>
        <w:jc w:val="left"/>
      </w:pPr>
      <w:r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19626D" w:rsidRPr="00566DF4">
        <w:rPr>
          <w:color w:val="auto"/>
        </w:rPr>
        <w:t>Der Innenraum ist komplett mit</w:t>
      </w:r>
      <w:r w:rsidR="00593968" w:rsidRPr="00566DF4">
        <w:rPr>
          <w:color w:val="auto"/>
        </w:rPr>
        <w:t xml:space="preserve"> </w:t>
      </w:r>
      <w:r w:rsidR="00045DB4">
        <w:rPr>
          <w:color w:val="auto"/>
        </w:rPr>
        <w:t>3</w:t>
      </w:r>
      <w:r w:rsidR="006574C6">
        <w:rPr>
          <w:color w:val="auto"/>
        </w:rPr>
        <w:t>6</w:t>
      </w:r>
      <w:r w:rsidR="00593968" w:rsidRPr="00566DF4">
        <w:rPr>
          <w:color w:val="auto"/>
        </w:rPr>
        <w:t xml:space="preserve"> Paar</w:t>
      </w:r>
      <w:r w:rsidR="0019626D" w:rsidRPr="00566DF4">
        <w:rPr>
          <w:color w:val="auto"/>
        </w:rPr>
        <w:t xml:space="preserve"> tiefgezogenen Edelstahl Sickenwänden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</w:t>
      </w:r>
      <w:r w:rsidR="005751E5">
        <w:rPr>
          <w:color w:val="auto"/>
        </w:rPr>
        <w:t xml:space="preserve">und dienen zur sicheren Aufnahme von Gastronorm-Rosten 2/1 und Gastronorm-Behältern </w:t>
      </w:r>
      <w:r w:rsidR="00265340">
        <w:rPr>
          <w:color w:val="auto"/>
        </w:rPr>
        <w:t>der Größe</w:t>
      </w:r>
      <w:r w:rsidR="005751E5">
        <w:rPr>
          <w:color w:val="auto"/>
        </w:rPr>
        <w:t xml:space="preserve"> 2/1 bzw. 1/1 (Quereinschub).</w:t>
      </w:r>
      <w:r w:rsidR="0019626D" w:rsidRPr="00566DF4">
        <w:rPr>
          <w:color w:val="auto"/>
        </w:rPr>
        <w:t xml:space="preserve">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1B7BE253" w14:textId="34B6230E" w:rsidR="00945AAE" w:rsidRDefault="00945AAE" w:rsidP="00F636F0">
      <w:pPr>
        <w:ind w:right="3402"/>
      </w:pPr>
    </w:p>
    <w:p w14:paraId="528F1023" w14:textId="77777777" w:rsidR="005751E5" w:rsidRDefault="005751E5" w:rsidP="005751E5">
      <w:pPr>
        <w:tabs>
          <w:tab w:val="left" w:pos="2552"/>
          <w:tab w:val="left" w:pos="5670"/>
        </w:tabs>
        <w:ind w:right="3402"/>
      </w:pPr>
      <w:r>
        <w:t xml:space="preserve">In der Rückwand ist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</w:t>
      </w:r>
      <w:r w:rsidRPr="00D9737A">
        <w:t xml:space="preserve">regelbar. </w:t>
      </w:r>
      <w:r>
        <w:t xml:space="preserve">  </w:t>
      </w:r>
    </w:p>
    <w:p w14:paraId="556AF6B7" w14:textId="77777777" w:rsidR="005751E5" w:rsidRDefault="005751E5" w:rsidP="005751E5">
      <w:pPr>
        <w:ind w:right="3402"/>
      </w:pPr>
      <w:r>
        <w:t xml:space="preserve">Im Innenkorpus an der Rückwand befindet sich vor dem Heizmodul ein Luftleitblech. Dieses sorgt </w:t>
      </w:r>
      <w:r w:rsidRPr="00593968">
        <w:t xml:space="preserve">für eine optimale, schnelle und gleichmäßige Luftzirkulation im gesamten Innenraum und gleichzeitig als Anschlag für eingeschobenen </w:t>
      </w:r>
      <w:proofErr w:type="gramStart"/>
      <w:r w:rsidRPr="00593968">
        <w:t xml:space="preserve">GN </w:t>
      </w:r>
      <w:r w:rsidRPr="00593968">
        <w:lastRenderedPageBreak/>
        <w:t>Behälter</w:t>
      </w:r>
      <w:proofErr w:type="gramEnd"/>
      <w:r w:rsidRPr="00593968">
        <w:t>.</w:t>
      </w:r>
      <w:r>
        <w:t xml:space="preserve"> Das Luftleitblech kann zu Reinigungszwecken entnommen werden. </w:t>
      </w:r>
    </w:p>
    <w:p w14:paraId="0387A8D2" w14:textId="77777777" w:rsidR="005751E5" w:rsidRPr="00593968" w:rsidRDefault="005751E5" w:rsidP="005751E5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19418D7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4F49B47E" w14:textId="77777777" w:rsidR="00211719" w:rsidRDefault="00465D55" w:rsidP="00211719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der Griffe ist die leichte Manövrierbarkeit des </w:t>
      </w:r>
      <w:r>
        <w:t>Wagens</w:t>
      </w:r>
      <w:r w:rsidRPr="00DC2DDC">
        <w:t xml:space="preserve"> für</w:t>
      </w:r>
      <w:r w:rsidRPr="00593968">
        <w:t xml:space="preserve"> jegliche Körpergrößen gegeben. </w:t>
      </w:r>
      <w:r>
        <w:t>Die Schiebegriffe befinden sich innerhalb des Stoßschutzes, um ein Quetschen der Hände beim Durchfahren von Türen und schmalen Gängen zu vermeiden.</w:t>
      </w:r>
      <w:r w:rsidR="00211719">
        <w:t xml:space="preserve"> An der Geräterückseite sind, ebenfalls innerhalb des umlaufenden Stoßschutzes, das Spiralkabel und die Steckerhalterung angebracht.</w:t>
      </w:r>
    </w:p>
    <w:p w14:paraId="599E338B" w14:textId="77777777" w:rsidR="00211719" w:rsidRDefault="00211719" w:rsidP="00211719">
      <w:pPr>
        <w:tabs>
          <w:tab w:val="left" w:pos="2552"/>
        </w:tabs>
        <w:ind w:right="3402"/>
      </w:pPr>
    </w:p>
    <w:p w14:paraId="295ABE41" w14:textId="07EE0A8B" w:rsidR="00465D55" w:rsidRDefault="00211719" w:rsidP="00211719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Innenraum. </w:t>
      </w:r>
    </w:p>
    <w:p w14:paraId="2DF0B69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</w:p>
    <w:p w14:paraId="398F943F" w14:textId="44DB3A5C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</w:p>
    <w:p w14:paraId="007086F8" w14:textId="7F93C8E6" w:rsidR="007A6B2A" w:rsidRPr="00593968" w:rsidRDefault="006D5265" w:rsidP="00F636F0">
      <w:pPr>
        <w:tabs>
          <w:tab w:val="left" w:pos="2552"/>
          <w:tab w:val="left" w:pos="5670"/>
        </w:tabs>
        <w:ind w:right="3402"/>
      </w:pPr>
      <w:r>
        <w:t>Der Wagen ist frontseitig mit einer um 270</w:t>
      </w:r>
      <w:r w:rsidR="00B73A08">
        <w:t>° schwenkbaren</w:t>
      </w:r>
      <w:r>
        <w:t xml:space="preserve"> Tür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befindet sich die Tür innerhalb des Stoßschutzes und ist somit vor Beschädigungen geschützt.</w:t>
      </w:r>
      <w:r w:rsidR="00855FB9">
        <w:t xml:space="preserve"> </w:t>
      </w:r>
      <w:r w:rsidR="004955CD">
        <w:t>D</w:t>
      </w:r>
      <w:r w:rsidR="00465D55">
        <w:t>ie</w:t>
      </w:r>
      <w:r w:rsidR="004955CD">
        <w:t xml:space="preserve"> </w:t>
      </w:r>
      <w:r w:rsidR="007A6B2A">
        <w:t>Schiebegriff</w:t>
      </w:r>
      <w:r w:rsidR="00465D55">
        <w:t>e</w:t>
      </w:r>
      <w:r w:rsidR="007A6B2A">
        <w:t xml:space="preserve"> </w:t>
      </w:r>
      <w:r w:rsidR="00465D55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 xml:space="preserve">obuste Türscharniere sind aus Edelstahl-Feinguss gefertigt. Die Konstruktion der Scharniere verhindert eine Verletzungsgefahr </w:t>
      </w:r>
    </w:p>
    <w:p w14:paraId="37FEFF3C" w14:textId="3C2271D3" w:rsidR="006D5265" w:rsidRDefault="007A6B2A" w:rsidP="00566DF4">
      <w:pPr>
        <w:tabs>
          <w:tab w:val="left" w:pos="2552"/>
          <w:tab w:val="left" w:pos="5670"/>
        </w:tabs>
        <w:ind w:right="3402"/>
      </w:pPr>
      <w:r w:rsidRPr="00593968">
        <w:t>beim versehentlichen Eingriff ins Scharnier.</w:t>
      </w:r>
    </w:p>
    <w:p w14:paraId="2B5FB8EA" w14:textId="6DAC4D5D" w:rsidR="00211719" w:rsidRDefault="00566DF4" w:rsidP="00211719">
      <w:pPr>
        <w:tabs>
          <w:tab w:val="left" w:pos="2552"/>
          <w:tab w:val="left" w:pos="5670"/>
        </w:tabs>
        <w:ind w:right="3402"/>
        <w:rPr>
          <w:highlight w:val="yellow"/>
        </w:rPr>
      </w:pPr>
      <w:r>
        <w:t>Zusätzlich ist die Tür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610595F" w14:textId="77777777" w:rsidR="00F769A0" w:rsidRDefault="00F769A0" w:rsidP="00F636F0">
      <w:pPr>
        <w:tabs>
          <w:tab w:val="left" w:pos="2552"/>
          <w:tab w:val="left" w:pos="5670"/>
        </w:tabs>
        <w:ind w:right="3402"/>
      </w:pPr>
    </w:p>
    <w:p w14:paraId="6C5FC513" w14:textId="40635154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 ist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0CE4E4B0" w14:textId="0BD181A7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</w:t>
      </w:r>
      <w:r w:rsidRPr="001A23E4">
        <w:lastRenderedPageBreak/>
        <w:t>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70247CAC" w14:textId="77777777" w:rsidR="00265340" w:rsidRPr="00FF2EEB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0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428C9A5C" w14:textId="77777777" w:rsidR="00265340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1" w:name="_Hlk98516116"/>
      <w:bookmarkEnd w:id="0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bookmarkEnd w:id="1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47D1A337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mit 4-seitiger Galerie aus CNS</w:t>
      </w:r>
    </w:p>
    <w:p w14:paraId="5DF374CE" w14:textId="5A3F07DA" w:rsidR="004F152F" w:rsidRPr="003A7F8D" w:rsidRDefault="004F152F" w:rsidP="00465D55">
      <w:pPr>
        <w:pStyle w:val="Listenabsatz"/>
        <w:numPr>
          <w:ilvl w:val="0"/>
          <w:numId w:val="2"/>
        </w:numPr>
        <w:ind w:right="3402"/>
      </w:pPr>
      <w:bookmarkStart w:id="2" w:name="_Hlk132364092"/>
      <w:r w:rsidRPr="003A7F8D">
        <w:t>Zugdeichsel und Kupplung aus CNS</w:t>
      </w:r>
      <w:r w:rsidR="00FA7080" w:rsidRPr="003A7F8D">
        <w:t xml:space="preserve"> (bitte sicherstellen, dass </w:t>
      </w:r>
      <w:r w:rsidR="00722C1D" w:rsidRPr="003A7F8D">
        <w:t>Deichsel und Kupplung von Wagen und Zugmaschine zueinander passen)</w:t>
      </w:r>
    </w:p>
    <w:p w14:paraId="0AD79A05" w14:textId="794C7026" w:rsidR="006C3201" w:rsidRPr="003A7F8D" w:rsidRDefault="006C3201" w:rsidP="006C3201">
      <w:pPr>
        <w:pStyle w:val="Listenabsatz"/>
        <w:numPr>
          <w:ilvl w:val="1"/>
          <w:numId w:val="2"/>
        </w:numPr>
        <w:ind w:right="3402"/>
      </w:pPr>
      <w:r w:rsidRPr="003A7F8D">
        <w:t xml:space="preserve">Übergabehöhe 110-200 mm (bei Rollen </w:t>
      </w:r>
      <w:r w:rsidRPr="003A7F8D">
        <w:rPr>
          <w:rFonts w:cs="Arial"/>
        </w:rPr>
        <w:t>ø</w:t>
      </w:r>
      <w:r w:rsidRPr="003A7F8D">
        <w:t>160 mm)</w:t>
      </w:r>
    </w:p>
    <w:p w14:paraId="04776921" w14:textId="2C9AAF8B" w:rsidR="006C3201" w:rsidRPr="003A7F8D" w:rsidRDefault="006C3201" w:rsidP="006C3201">
      <w:pPr>
        <w:pStyle w:val="Listenabsatz"/>
        <w:numPr>
          <w:ilvl w:val="1"/>
          <w:numId w:val="2"/>
        </w:numPr>
        <w:ind w:right="3402"/>
      </w:pPr>
      <w:r w:rsidRPr="003A7F8D">
        <w:t xml:space="preserve">Übergabehöhe 150-240 mm (bei Rollen </w:t>
      </w:r>
      <w:r w:rsidRPr="003A7F8D">
        <w:rPr>
          <w:rFonts w:cs="Arial"/>
        </w:rPr>
        <w:t>ø</w:t>
      </w:r>
      <w:r w:rsidRPr="003A7F8D">
        <w:t>200 mm)</w:t>
      </w:r>
    </w:p>
    <w:p w14:paraId="454D259D" w14:textId="31AF7FBF" w:rsidR="00FA7080" w:rsidRPr="003A7F8D" w:rsidRDefault="00FA7080" w:rsidP="006C3201">
      <w:pPr>
        <w:pStyle w:val="Listenabsatz"/>
        <w:numPr>
          <w:ilvl w:val="1"/>
          <w:numId w:val="2"/>
        </w:numPr>
        <w:ind w:right="3402"/>
      </w:pPr>
      <w:r w:rsidRPr="003A7F8D">
        <w:t>Durchmesser Kupplungsbolzen: 25 mm</w:t>
      </w:r>
    </w:p>
    <w:p w14:paraId="34C4896B" w14:textId="61CC1B09" w:rsidR="00FA7080" w:rsidRPr="003A7F8D" w:rsidRDefault="00FA7080" w:rsidP="006C3201">
      <w:pPr>
        <w:pStyle w:val="Listenabsatz"/>
        <w:numPr>
          <w:ilvl w:val="1"/>
          <w:numId w:val="2"/>
        </w:numPr>
        <w:ind w:right="3402"/>
      </w:pPr>
      <w:r w:rsidRPr="003A7F8D">
        <w:t>Durchmesser Deichselaufnahme: 27 mm</w:t>
      </w:r>
    </w:p>
    <w:bookmarkEnd w:id="2"/>
    <w:p w14:paraId="363A5688" w14:textId="2E67C4BE" w:rsidR="00902218" w:rsidRPr="00305BC3" w:rsidRDefault="00902218" w:rsidP="00465D55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211719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384EFB62" w14:textId="77777777" w:rsidR="005751E5" w:rsidRPr="0036354D" w:rsidRDefault="005751E5" w:rsidP="005751E5">
      <w:pPr>
        <w:numPr>
          <w:ilvl w:val="0"/>
          <w:numId w:val="1"/>
        </w:numPr>
        <w:ind w:right="3402"/>
      </w:pPr>
      <w:bookmarkStart w:id="3" w:name="_Hlk98410870"/>
      <w:r w:rsidRPr="0036354D">
        <w:t>Komfort-Türöffnung mit Fußbedienung</w:t>
      </w:r>
    </w:p>
    <w:bookmarkEnd w:id="3"/>
    <w:p w14:paraId="4E8FBC75" w14:textId="42A74404" w:rsidR="00CE0BBC" w:rsidRDefault="00CE0BBC" w:rsidP="00F636F0">
      <w:pPr>
        <w:numPr>
          <w:ilvl w:val="0"/>
          <w:numId w:val="1"/>
        </w:numPr>
        <w:ind w:right="3402"/>
      </w:pPr>
      <w:r>
        <w:t>Befeuchtungssystem</w:t>
      </w:r>
    </w:p>
    <w:p w14:paraId="25E91383" w14:textId="34619C8B" w:rsidR="00CE0BBC" w:rsidRDefault="00CE0BBC" w:rsidP="00F636F0">
      <w:pPr>
        <w:numPr>
          <w:ilvl w:val="0"/>
          <w:numId w:val="1"/>
        </w:numPr>
        <w:ind w:right="3402"/>
      </w:pPr>
      <w:r>
        <w:t>Sichtglas</w:t>
      </w:r>
      <w:r w:rsidR="002D7C9C">
        <w:t xml:space="preserve">-Einsatz in der Tür </w:t>
      </w:r>
    </w:p>
    <w:p w14:paraId="76088E07" w14:textId="77777777" w:rsidR="00211719" w:rsidRPr="00BC001B" w:rsidRDefault="00C73DD8" w:rsidP="00211719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 xml:space="preserve">Stahlverzinkte Rollen, Durchmesser 160 mm, </w:t>
      </w:r>
    </w:p>
    <w:p w14:paraId="2711DE16" w14:textId="54C903CF" w:rsidR="00BC001B" w:rsidRDefault="00C73DD8" w:rsidP="00211719">
      <w:pPr>
        <w:ind w:left="360" w:right="3402"/>
      </w:pPr>
      <w:r w:rsidRPr="00BC001B">
        <w:t xml:space="preserve">2 Bock- und 2 Lenkrollen mit Feststeller </w:t>
      </w:r>
    </w:p>
    <w:p w14:paraId="5655D7E9" w14:textId="041FED38" w:rsidR="00BC001B" w:rsidRPr="00BC001B" w:rsidRDefault="00BC001B" w:rsidP="00BC001B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3648F67D" w14:textId="77777777" w:rsidR="00BC001B" w:rsidRDefault="00BC001B" w:rsidP="00BC001B">
      <w:pPr>
        <w:ind w:left="360" w:right="3402"/>
      </w:pPr>
      <w:r w:rsidRPr="00BC001B">
        <w:t xml:space="preserve">2 Bock- und 2 Lenkrollen mit Feststeller </w:t>
      </w:r>
    </w:p>
    <w:p w14:paraId="33D40AC6" w14:textId="77777777" w:rsidR="00BC001B" w:rsidRPr="00BC001B" w:rsidRDefault="00BC001B" w:rsidP="00BC001B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3EA406D3" w14:textId="7BF38557" w:rsidR="00BC001B" w:rsidRPr="00BC001B" w:rsidRDefault="00BC001B" w:rsidP="00BC001B">
      <w:pPr>
        <w:pStyle w:val="Listenabsatz"/>
        <w:ind w:left="360" w:right="3402"/>
      </w:pPr>
      <w:r w:rsidRPr="00BC001B">
        <w:t>4 Lenkrollen, davon 2 mit Feststeller</w:t>
      </w:r>
    </w:p>
    <w:p w14:paraId="309840F6" w14:textId="60C743C1" w:rsidR="00C73DD8" w:rsidRPr="00BC001B" w:rsidRDefault="00C73DD8" w:rsidP="00211719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>Edelstahl-Rollen</w:t>
      </w:r>
      <w:r w:rsidR="00BC001B" w:rsidRPr="00BC001B">
        <w:t xml:space="preserve"> mit Elastikbereifung,</w:t>
      </w:r>
      <w:r w:rsidRPr="00BC001B">
        <w:t xml:space="preserve"> Durchmesser 160 mm, </w:t>
      </w:r>
      <w:r w:rsidR="00BC001B" w:rsidRPr="00BC001B">
        <w:t xml:space="preserve">4 </w:t>
      </w:r>
      <w:r w:rsidRPr="00BC001B">
        <w:t>Lenkrollen</w:t>
      </w:r>
      <w:r w:rsidR="00BC001B" w:rsidRPr="00BC001B">
        <w:t>, davon 2</w:t>
      </w:r>
      <w:r w:rsidRPr="00BC001B">
        <w:t xml:space="preserve"> mit Feststeller </w:t>
      </w:r>
    </w:p>
    <w:p w14:paraId="2ACDECCD" w14:textId="7FA47144" w:rsidR="00C73DD8" w:rsidRDefault="00C73DD8" w:rsidP="00211719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>Edelstahl-Rollen mit Elastikbereifung,</w:t>
      </w:r>
      <w:r w:rsidR="00211719" w:rsidRPr="00BC001B">
        <w:t xml:space="preserve"> </w:t>
      </w:r>
      <w:r w:rsidRPr="00BC001B">
        <w:t xml:space="preserve">Durchmesser 160 mm, 2 Bock- und 2 Lenkrollen mit Feststeller </w:t>
      </w:r>
    </w:p>
    <w:p w14:paraId="51D883F1" w14:textId="2EC36D95" w:rsidR="00BC001B" w:rsidRPr="00BC001B" w:rsidRDefault="00BC001B" w:rsidP="00BC001B">
      <w:pPr>
        <w:numPr>
          <w:ilvl w:val="0"/>
          <w:numId w:val="1"/>
        </w:numPr>
        <w:tabs>
          <w:tab w:val="num" w:pos="720"/>
        </w:tabs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2 Bock- und 2 Lenkrollen mit Feststeller </w:t>
      </w:r>
    </w:p>
    <w:p w14:paraId="0C8A1F71" w14:textId="42223A92" w:rsidR="000833AE" w:rsidRPr="005751E5" w:rsidRDefault="00BC001B" w:rsidP="00F636F0">
      <w:pPr>
        <w:numPr>
          <w:ilvl w:val="0"/>
          <w:numId w:val="1"/>
        </w:numPr>
        <w:tabs>
          <w:tab w:val="num" w:pos="720"/>
        </w:tabs>
        <w:ind w:right="3402"/>
        <w:rPr>
          <w:b/>
        </w:rPr>
      </w:pPr>
      <w:r w:rsidRPr="00BC001B">
        <w:t xml:space="preserve">Edelstahl-Rollen mit Elastikbereifung, Durchmesser </w:t>
      </w:r>
      <w:r>
        <w:t>20</w:t>
      </w:r>
      <w:r w:rsidRPr="00BC001B">
        <w:t xml:space="preserve">0 mm, 4 Lenkrollen, davon 2 mit Feststeller </w:t>
      </w:r>
    </w:p>
    <w:p w14:paraId="4BE4AD9F" w14:textId="77777777" w:rsidR="000833AE" w:rsidRDefault="000833AE" w:rsidP="00F636F0">
      <w:pPr>
        <w:ind w:right="3402"/>
        <w:rPr>
          <w:b/>
        </w:rPr>
      </w:pPr>
    </w:p>
    <w:p w14:paraId="2C8B34E8" w14:textId="77777777" w:rsidR="005A3F70" w:rsidRDefault="005A3F70" w:rsidP="00F636F0">
      <w:pPr>
        <w:ind w:right="3402"/>
        <w:rPr>
          <w:b/>
        </w:rPr>
      </w:pPr>
    </w:p>
    <w:p w14:paraId="145CD526" w14:textId="77777777" w:rsidR="005A3F70" w:rsidRDefault="005A3F70" w:rsidP="00F636F0">
      <w:pPr>
        <w:ind w:right="3402"/>
        <w:rPr>
          <w:b/>
        </w:rPr>
      </w:pPr>
    </w:p>
    <w:p w14:paraId="1D50052D" w14:textId="77777777" w:rsidR="005A3F70" w:rsidRDefault="005A3F70" w:rsidP="00F636F0">
      <w:pPr>
        <w:ind w:right="3402"/>
        <w:rPr>
          <w:b/>
        </w:rPr>
      </w:pPr>
    </w:p>
    <w:p w14:paraId="087790A7" w14:textId="4869C8FA" w:rsidR="008760C8" w:rsidRDefault="008760C8" w:rsidP="00F636F0">
      <w:pPr>
        <w:ind w:right="3402"/>
        <w:rPr>
          <w:b/>
        </w:rPr>
      </w:pPr>
      <w:r>
        <w:rPr>
          <w:b/>
        </w:rPr>
        <w:lastRenderedPageBreak/>
        <w:t>Zubehör</w:t>
      </w:r>
    </w:p>
    <w:p w14:paraId="6DF509D7" w14:textId="7D2E3E99" w:rsidR="008760C8" w:rsidRDefault="008760C8" w:rsidP="00F636F0">
      <w:pPr>
        <w:ind w:right="3402"/>
      </w:pPr>
    </w:p>
    <w:p w14:paraId="6C877FA1" w14:textId="407D7C50" w:rsidR="008760C8" w:rsidRDefault="008760C8" w:rsidP="00211719">
      <w:pPr>
        <w:numPr>
          <w:ilvl w:val="0"/>
          <w:numId w:val="1"/>
        </w:numPr>
        <w:ind w:right="3402"/>
      </w:pPr>
      <w:r>
        <w:t xml:space="preserve">Eutektische Platte -3°C, aus Kunststoff </w:t>
      </w:r>
      <w:r w:rsidR="00211719">
        <w:t xml:space="preserve"> </w:t>
      </w:r>
      <w:proofErr w:type="gramStart"/>
      <w:r w:rsidR="00211719">
        <w:t xml:space="preserve">   </w:t>
      </w:r>
      <w:r>
        <w:t>(</w:t>
      </w:r>
      <w:proofErr w:type="spellStart"/>
      <w:proofErr w:type="gramEnd"/>
      <w:r>
        <w:t>Best.Nr</w:t>
      </w:r>
      <w:proofErr w:type="spellEnd"/>
      <w:r>
        <w:t>. 568 136)</w:t>
      </w:r>
    </w:p>
    <w:p w14:paraId="25382D84" w14:textId="1C1437A1" w:rsidR="008760C8" w:rsidRDefault="008760C8" w:rsidP="00211719">
      <w:pPr>
        <w:numPr>
          <w:ilvl w:val="0"/>
          <w:numId w:val="1"/>
        </w:numPr>
        <w:ind w:right="3402"/>
      </w:pPr>
      <w:r>
        <w:t xml:space="preserve">Eutektische Platte -12°C, aus </w:t>
      </w:r>
      <w:proofErr w:type="gramStart"/>
      <w:r>
        <w:t xml:space="preserve">Kunststoff </w:t>
      </w:r>
      <w:r w:rsidR="00211719">
        <w:t xml:space="preserve"> </w:t>
      </w:r>
      <w:r>
        <w:t>(</w:t>
      </w:r>
      <w:proofErr w:type="spellStart"/>
      <w:proofErr w:type="gramEnd"/>
      <w:r>
        <w:t>Best.Nr</w:t>
      </w:r>
      <w:proofErr w:type="spellEnd"/>
      <w:r>
        <w:t>. 573 332)</w:t>
      </w:r>
    </w:p>
    <w:p w14:paraId="0DA2D016" w14:textId="00701266" w:rsidR="008760C8" w:rsidRDefault="008760C8" w:rsidP="00211719">
      <w:pPr>
        <w:pStyle w:val="Listenabsatz"/>
        <w:numPr>
          <w:ilvl w:val="0"/>
          <w:numId w:val="1"/>
        </w:numPr>
        <w:ind w:right="3402"/>
      </w:pPr>
      <w:r>
        <w:t>Einschubrahmen zur Unterteilung von GN-Behälter</w:t>
      </w:r>
      <w:r w:rsidR="00211719">
        <w:t xml:space="preserve">n </w:t>
      </w:r>
      <w:r>
        <w:t xml:space="preserve">mit max. Tiefe 150 mm </w:t>
      </w:r>
      <w:r w:rsidR="00211719">
        <w:t xml:space="preserve">          </w:t>
      </w:r>
      <w:proofErr w:type="gramStart"/>
      <w:r w:rsidR="00211719">
        <w:t xml:space="preserve">   </w:t>
      </w:r>
      <w:r>
        <w:t>(</w:t>
      </w:r>
      <w:proofErr w:type="spellStart"/>
      <w:proofErr w:type="gramEnd"/>
      <w:r>
        <w:t>Best.Nr</w:t>
      </w:r>
      <w:proofErr w:type="spellEnd"/>
      <w:r>
        <w:t>. 564 352)</w:t>
      </w:r>
    </w:p>
    <w:p w14:paraId="6678D3EC" w14:textId="6E15049B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0758FC31" w14:textId="77777777" w:rsidR="00265340" w:rsidRPr="008B209E" w:rsidRDefault="00265340" w:rsidP="00265340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4F9FA250" w14:textId="77777777" w:rsidR="00265340" w:rsidRPr="008B209E" w:rsidRDefault="00265340" w:rsidP="00265340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5" w:name="_Hlk98516144"/>
      <w:bookmarkEnd w:id="4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bookmarkEnd w:id="5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7DF138F8" w14:textId="77777777" w:rsidR="00265340" w:rsidRDefault="00265340" w:rsidP="0026534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6" w:name="_Hlk98516924"/>
      <w:bookmarkStart w:id="7" w:name="_Hlk98517282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2A237DBA" w14:textId="77777777" w:rsidR="00265340" w:rsidRPr="00F067D6" w:rsidRDefault="00265340" w:rsidP="0026534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E9B1752" w14:textId="77777777" w:rsidR="00265340" w:rsidRDefault="00265340" w:rsidP="00265340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0EDA7AF6" w14:textId="6FC5431F" w:rsidR="00265340" w:rsidRDefault="00265340" w:rsidP="00265340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150</w:t>
      </w:r>
      <w:r w:rsidRPr="008C7E7C">
        <w:t xml:space="preserve"> kg</w:t>
      </w:r>
    </w:p>
    <w:p w14:paraId="6EABDE7F" w14:textId="1E444C19" w:rsidR="00265340" w:rsidRDefault="00265340" w:rsidP="00265340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18 x GN 2/1-65</w:t>
      </w:r>
    </w:p>
    <w:p w14:paraId="528391A4" w14:textId="7754E349" w:rsidR="00265340" w:rsidRPr="001A23E4" w:rsidRDefault="00265340" w:rsidP="00265340">
      <w:pPr>
        <w:tabs>
          <w:tab w:val="left" w:pos="2552"/>
          <w:tab w:val="left" w:pos="5670"/>
        </w:tabs>
        <w:ind w:left="2550" w:right="3402" w:hanging="2550"/>
      </w:pPr>
      <w:r>
        <w:tab/>
        <w:t>36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1C7722D0" w14:textId="77777777" w:rsidR="00265340" w:rsidRDefault="00265340" w:rsidP="00265340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217F3E10" w14:textId="77777777" w:rsidR="00265340" w:rsidRDefault="00265340" w:rsidP="00265340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297C9DA4" w14:textId="77777777" w:rsidR="00265340" w:rsidRDefault="00265340" w:rsidP="00265340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2CB86E67" w14:textId="5AD82E8E" w:rsidR="00265340" w:rsidRDefault="00265340" w:rsidP="00265340">
      <w:pPr>
        <w:tabs>
          <w:tab w:val="left" w:pos="2552"/>
          <w:tab w:val="left" w:pos="5670"/>
        </w:tabs>
        <w:ind w:right="-425"/>
      </w:pPr>
      <w:r>
        <w:tab/>
        <w:t>1,</w:t>
      </w:r>
      <w:r w:rsidR="009868A5">
        <w:t>49</w:t>
      </w:r>
      <w:r>
        <w:t xml:space="preserve"> kW</w:t>
      </w:r>
    </w:p>
    <w:p w14:paraId="3A702662" w14:textId="77777777" w:rsidR="00265340" w:rsidRDefault="00265340" w:rsidP="00265340">
      <w:pPr>
        <w:tabs>
          <w:tab w:val="left" w:pos="2552"/>
          <w:tab w:val="left" w:pos="5670"/>
        </w:tabs>
        <w:ind w:right="-425"/>
      </w:pPr>
      <w:bookmarkStart w:id="8" w:name="_Hlk98516519"/>
      <w:r>
        <w:t>Temperaturbereich:</w:t>
      </w:r>
      <w:r>
        <w:tab/>
        <w:t>+30°C bis +95°C*</w:t>
      </w:r>
    </w:p>
    <w:bookmarkEnd w:id="8"/>
    <w:p w14:paraId="7B7D4395" w14:textId="77777777" w:rsidR="00265340" w:rsidRDefault="00265340" w:rsidP="00265340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0F969DFF" w14:textId="77777777" w:rsidR="00265340" w:rsidRDefault="00265340" w:rsidP="00265340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0985E891" w14:textId="2C520074" w:rsidR="00211719" w:rsidRDefault="00265340" w:rsidP="00211719">
      <w:pPr>
        <w:tabs>
          <w:tab w:val="left" w:pos="2552"/>
          <w:tab w:val="left" w:pos="5670"/>
        </w:tabs>
        <w:ind w:right="-425"/>
      </w:pPr>
      <w:r>
        <w:tab/>
        <w:t>kleiner als 70 dB(A</w:t>
      </w:r>
      <w:bookmarkEnd w:id="6"/>
      <w:r>
        <w:t>)</w:t>
      </w:r>
      <w:bookmarkEnd w:id="7"/>
    </w:p>
    <w:p w14:paraId="7137CA88" w14:textId="77777777" w:rsidR="00211719" w:rsidRDefault="00211719" w:rsidP="0021171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01B7FB8C" w14:textId="77777777" w:rsidR="00265340" w:rsidRPr="008B209E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9" w:name="_Hlk98516535"/>
      <w:bookmarkStart w:id="10" w:name="_Hlk98517026"/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0A39CDFA" w14:textId="77777777" w:rsidR="00265340" w:rsidRPr="008B209E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669FB86D" w14:textId="77777777" w:rsidR="00265340" w:rsidRPr="00A1003A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18731ECF" w14:textId="77777777" w:rsidR="00265340" w:rsidRPr="008B209E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lastRenderedPageBreak/>
        <w:t xml:space="preserve">Flügeltür mit 270° Türöffnung mit Arretierung </w:t>
      </w:r>
    </w:p>
    <w:p w14:paraId="1371A100" w14:textId="77777777" w:rsidR="00265340" w:rsidRDefault="00265340" w:rsidP="00265340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9"/>
    <w:bookmarkEnd w:id="10"/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48B3D672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6A5CC40D" w:rsidR="004329F6" w:rsidRPr="006574C6" w:rsidRDefault="004329F6" w:rsidP="00F636F0">
      <w:pPr>
        <w:tabs>
          <w:tab w:val="left" w:pos="3402"/>
          <w:tab w:val="left" w:pos="5670"/>
        </w:tabs>
        <w:ind w:right="3402"/>
      </w:pPr>
      <w:r w:rsidRPr="006574C6">
        <w:t>Modell:</w:t>
      </w:r>
      <w:r w:rsidRPr="006574C6">
        <w:tab/>
        <w:t xml:space="preserve">BPT E </w:t>
      </w:r>
      <w:r w:rsidR="00045DB4" w:rsidRPr="006574C6">
        <w:t>3</w:t>
      </w:r>
      <w:r w:rsidR="006574C6" w:rsidRPr="006574C6">
        <w:t xml:space="preserve">6 H </w:t>
      </w:r>
      <w:proofErr w:type="spellStart"/>
      <w:r w:rsidR="006574C6" w:rsidRPr="006574C6">
        <w:t>b</w:t>
      </w:r>
      <w:r w:rsidR="006574C6">
        <w:t>anquet</w:t>
      </w:r>
      <w:proofErr w:type="spellEnd"/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6574C6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6AA12893" w14:textId="3330BF91" w:rsidR="004329F6" w:rsidRPr="004A6CED" w:rsidRDefault="004329F6" w:rsidP="00F636F0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6574C6">
        <w:rPr>
          <w:lang w:val="en-US"/>
        </w:rPr>
        <w:t>212</w:t>
      </w:r>
    </w:p>
    <w:p w14:paraId="0C2F7341" w14:textId="77777777" w:rsidR="006D5265" w:rsidRPr="004A6CED" w:rsidRDefault="006D5265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793FC572" w:rsidR="004329F6" w:rsidRDefault="004329F6">
    <w:pPr>
      <w:pStyle w:val="Fuzeile"/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 xml:space="preserve">E </w:t>
    </w:r>
    <w:r w:rsidR="00045DB4">
      <w:rPr>
        <w:sz w:val="16"/>
      </w:rPr>
      <w:t>3</w:t>
    </w:r>
    <w:r w:rsidR="00EC6242">
      <w:rPr>
        <w:sz w:val="16"/>
      </w:rPr>
      <w:t>6</w:t>
    </w:r>
    <w:r w:rsidR="00CD619A">
      <w:rPr>
        <w:sz w:val="16"/>
      </w:rPr>
      <w:t xml:space="preserve"> </w:t>
    </w:r>
    <w:r w:rsidR="00211719">
      <w:rPr>
        <w:sz w:val="16"/>
      </w:rPr>
      <w:t>H</w:t>
    </w:r>
    <w:r w:rsidR="00EC6242">
      <w:rPr>
        <w:sz w:val="16"/>
      </w:rPr>
      <w:t xml:space="preserve"> </w:t>
    </w:r>
    <w:proofErr w:type="spellStart"/>
    <w:r w:rsidR="00EC6242">
      <w:rPr>
        <w:sz w:val="16"/>
      </w:rPr>
      <w:t>banquet</w:t>
    </w:r>
    <w:proofErr w:type="spellEnd"/>
    <w:r>
      <w:rPr>
        <w:sz w:val="16"/>
      </w:rPr>
      <w:t xml:space="preserve">/ Version </w:t>
    </w:r>
    <w:r w:rsidR="009868A5">
      <w:rPr>
        <w:sz w:val="16"/>
      </w:rPr>
      <w:t>4</w:t>
    </w:r>
    <w:r>
      <w:rPr>
        <w:sz w:val="16"/>
      </w:rPr>
      <w:t xml:space="preserve">.0/ </w:t>
    </w:r>
    <w:proofErr w:type="spellStart"/>
    <w:r w:rsidR="003A7F8D">
      <w:rPr>
        <w:sz w:val="16"/>
      </w:rPr>
      <w:t>J.Sanwald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1599"/>
    <w:multiLevelType w:val="hybridMultilevel"/>
    <w:tmpl w:val="3A10D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464511">
    <w:abstractNumId w:val="7"/>
  </w:num>
  <w:num w:numId="2" w16cid:durableId="1966622472">
    <w:abstractNumId w:val="6"/>
  </w:num>
  <w:num w:numId="3" w16cid:durableId="919027168">
    <w:abstractNumId w:val="4"/>
  </w:num>
  <w:num w:numId="4" w16cid:durableId="1540239939">
    <w:abstractNumId w:val="8"/>
  </w:num>
  <w:num w:numId="5" w16cid:durableId="135032906">
    <w:abstractNumId w:val="1"/>
  </w:num>
  <w:num w:numId="6" w16cid:durableId="1779444053">
    <w:abstractNumId w:val="3"/>
  </w:num>
  <w:num w:numId="7" w16cid:durableId="681787973">
    <w:abstractNumId w:val="5"/>
  </w:num>
  <w:num w:numId="8" w16cid:durableId="134491519">
    <w:abstractNumId w:val="2"/>
  </w:num>
  <w:num w:numId="9" w16cid:durableId="114138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45DB4"/>
    <w:rsid w:val="00052DE2"/>
    <w:rsid w:val="000730D0"/>
    <w:rsid w:val="00073772"/>
    <w:rsid w:val="000833AE"/>
    <w:rsid w:val="000F68E9"/>
    <w:rsid w:val="001521BA"/>
    <w:rsid w:val="0019091D"/>
    <w:rsid w:val="0019626D"/>
    <w:rsid w:val="001A23E4"/>
    <w:rsid w:val="001C14CE"/>
    <w:rsid w:val="00203B51"/>
    <w:rsid w:val="00205361"/>
    <w:rsid w:val="00211719"/>
    <w:rsid w:val="00265340"/>
    <w:rsid w:val="00292DAC"/>
    <w:rsid w:val="00293211"/>
    <w:rsid w:val="002B4D09"/>
    <w:rsid w:val="002C3913"/>
    <w:rsid w:val="002C7E0F"/>
    <w:rsid w:val="002D7C9C"/>
    <w:rsid w:val="002E0EA0"/>
    <w:rsid w:val="0032280C"/>
    <w:rsid w:val="0032746E"/>
    <w:rsid w:val="00330521"/>
    <w:rsid w:val="00341467"/>
    <w:rsid w:val="0039370B"/>
    <w:rsid w:val="003A7F8D"/>
    <w:rsid w:val="003F77D5"/>
    <w:rsid w:val="00404650"/>
    <w:rsid w:val="00404AB5"/>
    <w:rsid w:val="004309AB"/>
    <w:rsid w:val="004329F6"/>
    <w:rsid w:val="00465D55"/>
    <w:rsid w:val="00473038"/>
    <w:rsid w:val="004955CD"/>
    <w:rsid w:val="004A6CED"/>
    <w:rsid w:val="004F152F"/>
    <w:rsid w:val="00536A3A"/>
    <w:rsid w:val="00566DF4"/>
    <w:rsid w:val="005751E5"/>
    <w:rsid w:val="00584BD8"/>
    <w:rsid w:val="00593968"/>
    <w:rsid w:val="005A3F70"/>
    <w:rsid w:val="006574C6"/>
    <w:rsid w:val="006C3201"/>
    <w:rsid w:val="006D5265"/>
    <w:rsid w:val="006E4AC6"/>
    <w:rsid w:val="00722C1D"/>
    <w:rsid w:val="007A3371"/>
    <w:rsid w:val="007A42B9"/>
    <w:rsid w:val="007A6B2A"/>
    <w:rsid w:val="008261CF"/>
    <w:rsid w:val="00855FB9"/>
    <w:rsid w:val="008760C8"/>
    <w:rsid w:val="008C7E7C"/>
    <w:rsid w:val="008F51B9"/>
    <w:rsid w:val="00902218"/>
    <w:rsid w:val="00925902"/>
    <w:rsid w:val="00945AAE"/>
    <w:rsid w:val="009868A5"/>
    <w:rsid w:val="009C4628"/>
    <w:rsid w:val="009E0002"/>
    <w:rsid w:val="009E5800"/>
    <w:rsid w:val="00A40964"/>
    <w:rsid w:val="00AA1BAA"/>
    <w:rsid w:val="00AB5432"/>
    <w:rsid w:val="00AC3ECC"/>
    <w:rsid w:val="00AD45FE"/>
    <w:rsid w:val="00B27D8E"/>
    <w:rsid w:val="00B73A08"/>
    <w:rsid w:val="00B95A1C"/>
    <w:rsid w:val="00BC001B"/>
    <w:rsid w:val="00C40BB8"/>
    <w:rsid w:val="00C71926"/>
    <w:rsid w:val="00C73DD8"/>
    <w:rsid w:val="00CC43D6"/>
    <w:rsid w:val="00CD619A"/>
    <w:rsid w:val="00CD6443"/>
    <w:rsid w:val="00CE0BBC"/>
    <w:rsid w:val="00D23996"/>
    <w:rsid w:val="00DB6015"/>
    <w:rsid w:val="00DD3A61"/>
    <w:rsid w:val="00DD3C7E"/>
    <w:rsid w:val="00E517E8"/>
    <w:rsid w:val="00E82EDE"/>
    <w:rsid w:val="00EC6242"/>
    <w:rsid w:val="00EE3C59"/>
    <w:rsid w:val="00F636F0"/>
    <w:rsid w:val="00F769A0"/>
    <w:rsid w:val="00FA7080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8</cp:revision>
  <dcterms:created xsi:type="dcterms:W3CDTF">2023-04-11T13:14:00Z</dcterms:created>
  <dcterms:modified xsi:type="dcterms:W3CDTF">2023-07-31T14:23:00Z</dcterms:modified>
</cp:coreProperties>
</file>