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004C" w14:textId="77777777" w:rsidR="004524D4" w:rsidRDefault="004524D4">
      <w:pPr>
        <w:pStyle w:val="berschrift1"/>
        <w:ind w:right="-283"/>
        <w:rPr>
          <w:lang w:val="fr-FR"/>
        </w:rPr>
      </w:pPr>
      <w:r>
        <w:rPr>
          <w:lang w:val="fr-FR"/>
        </w:rPr>
        <w:t xml:space="preserve">UNI 58/ 58 – Chariot universel </w:t>
      </w:r>
    </w:p>
    <w:p w14:paraId="31501570" w14:textId="77777777" w:rsidR="004524D4" w:rsidRDefault="004524D4">
      <w:pPr>
        <w:rPr>
          <w:lang w:val="fr-FR"/>
        </w:rPr>
      </w:pPr>
    </w:p>
    <w:p w14:paraId="68534702" w14:textId="77777777" w:rsidR="004524D4" w:rsidRDefault="004524D4">
      <w:pPr>
        <w:rPr>
          <w:lang w:val="fr-FR"/>
        </w:rPr>
      </w:pPr>
    </w:p>
    <w:p w14:paraId="5DD80DB3" w14:textId="77777777" w:rsidR="004524D4" w:rsidRDefault="004524D4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449278D3" w14:textId="77777777" w:rsidR="004524D4" w:rsidRDefault="004524D4">
      <w:pPr>
        <w:tabs>
          <w:tab w:val="left" w:pos="1701"/>
        </w:tabs>
        <w:ind w:left="283" w:right="-283" w:hanging="283"/>
        <w:rPr>
          <w:lang w:val="fr-FR"/>
        </w:rPr>
      </w:pPr>
    </w:p>
    <w:p w14:paraId="4232069A" w14:textId="77777777" w:rsidR="004524D4" w:rsidRDefault="004524D4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8</w:t>
      </w:r>
      <w:r w:rsidR="00AD1F4D">
        <w:rPr>
          <w:lang w:val="fr-FR"/>
        </w:rPr>
        <w:t>05</w:t>
      </w:r>
      <w:r>
        <w:rPr>
          <w:lang w:val="fr-FR"/>
        </w:rPr>
        <w:t xml:space="preserve"> mm</w:t>
      </w:r>
    </w:p>
    <w:p w14:paraId="14341485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AD1F4D">
        <w:rPr>
          <w:lang w:val="fr-FR"/>
        </w:rPr>
        <w:t>00</w:t>
      </w:r>
      <w:r>
        <w:rPr>
          <w:lang w:val="fr-FR"/>
        </w:rPr>
        <w:t xml:space="preserve"> mm</w:t>
      </w:r>
    </w:p>
    <w:p w14:paraId="2D03EC3D" w14:textId="77777777" w:rsidR="004524D4" w:rsidRDefault="004524D4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</w:t>
      </w:r>
      <w:r w:rsidR="00AD1F4D">
        <w:rPr>
          <w:lang w:val="fr-FR"/>
        </w:rPr>
        <w:t>44</w:t>
      </w:r>
      <w:r>
        <w:rPr>
          <w:lang w:val="fr-FR"/>
        </w:rPr>
        <w:t xml:space="preserve"> mm</w:t>
      </w:r>
    </w:p>
    <w:p w14:paraId="0A8AA34D" w14:textId="77777777" w:rsidR="004524D4" w:rsidRDefault="004524D4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(avec couvercle)</w:t>
      </w:r>
      <w:r w:rsidR="00D54A0B"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107</w:t>
      </w:r>
      <w:r w:rsidR="00C13D68">
        <w:rPr>
          <w:lang w:val="fr-FR"/>
        </w:rPr>
        <w:t>7</w:t>
      </w:r>
      <w:r>
        <w:rPr>
          <w:lang w:val="fr-FR"/>
        </w:rPr>
        <w:t xml:space="preserve"> mm</w:t>
      </w:r>
    </w:p>
    <w:p w14:paraId="03A76ADD" w14:textId="77777777" w:rsidR="00C12F71" w:rsidRDefault="00C12F7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de travail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900 mm</w:t>
      </w:r>
    </w:p>
    <w:p w14:paraId="48BB4201" w14:textId="77777777" w:rsidR="004524D4" w:rsidRDefault="004524D4">
      <w:pPr>
        <w:tabs>
          <w:tab w:val="left" w:pos="1701"/>
        </w:tabs>
        <w:ind w:left="283" w:right="-283" w:hanging="283"/>
        <w:rPr>
          <w:lang w:val="fr-FR"/>
        </w:rPr>
      </w:pPr>
    </w:p>
    <w:p w14:paraId="52DFF029" w14:textId="77777777" w:rsidR="004524D4" w:rsidRDefault="004524D4">
      <w:pPr>
        <w:tabs>
          <w:tab w:val="left" w:pos="1701"/>
        </w:tabs>
        <w:ind w:left="283" w:right="-283" w:hanging="283"/>
        <w:rPr>
          <w:lang w:val="fr-FR"/>
        </w:rPr>
      </w:pPr>
    </w:p>
    <w:p w14:paraId="740D3FE4" w14:textId="77777777" w:rsidR="004524D4" w:rsidRDefault="004524D4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3B58F65B" w14:textId="77777777" w:rsidR="004524D4" w:rsidRDefault="004524D4">
      <w:pPr>
        <w:tabs>
          <w:tab w:val="left" w:pos="1701"/>
        </w:tabs>
        <w:ind w:right="-283"/>
        <w:rPr>
          <w:b/>
          <w:lang w:val="fr-FR"/>
        </w:rPr>
      </w:pPr>
    </w:p>
    <w:p w14:paraId="5EEFC385" w14:textId="77777777" w:rsidR="004524D4" w:rsidRDefault="004524D4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2F2CA394" w14:textId="77777777" w:rsidR="004524D4" w:rsidRDefault="004524D4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>Le chariot universel est une construction fermée entièrement en acier au chrome-nickel 18/10. La surface est microlée.</w:t>
      </w:r>
    </w:p>
    <w:p w14:paraId="5E8C2B92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corps compact est à simple paroi. Afin d’éviter les rayures à la vaisselle, l’intérieur est pourvu d’un revêtement par poudre. </w:t>
      </w:r>
    </w:p>
    <w:p w14:paraId="427072D4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La plate-forme de stockage comprend des trous de positionnements qui permettent le passage de 8 guides amovibles en plastique, ce qui permet de stocker différents types de vaisselle. </w:t>
      </w:r>
    </w:p>
    <w:p w14:paraId="6EF21358" w14:textId="77777777" w:rsidR="004524D4" w:rsidRDefault="004524D4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 xml:space="preserve">La plate-forme coulisse facilement grâce aux galets montés sur roulements à billes dans des guides anti-basculement. </w:t>
      </w:r>
    </w:p>
    <w:p w14:paraId="57DCF920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de la vaisselle empilée et garantir un niveau de distribution constant.</w:t>
      </w:r>
    </w:p>
    <w:p w14:paraId="534E18AA" w14:textId="77777777" w:rsidR="004524D4" w:rsidRDefault="004524D4">
      <w:pPr>
        <w:tabs>
          <w:tab w:val="left" w:pos="-720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Une poignée de manœuvre en acier au chrome-nickel est prévue du côté service, équipée aux côtés d’éléments en plastique (polyamide).</w:t>
      </w:r>
    </w:p>
    <w:p w14:paraId="76151C01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22E041EF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</w:p>
    <w:p w14:paraId="104E3323" w14:textId="77777777" w:rsidR="004524D4" w:rsidRDefault="004524D4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230C79DE" w14:textId="77777777" w:rsidR="004524D4" w:rsidRDefault="004524D4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30ABFD4F" w14:textId="77777777" w:rsidR="004524D4" w:rsidRDefault="004524D4">
      <w:pPr>
        <w:rPr>
          <w:lang w:val="fr-FR"/>
        </w:rPr>
      </w:pPr>
    </w:p>
    <w:p w14:paraId="51219A5D" w14:textId="77777777" w:rsidR="004524D4" w:rsidRDefault="004524D4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Couvercle cloche (6</w:t>
      </w:r>
      <w:r w:rsidR="00C13D68">
        <w:rPr>
          <w:lang w:val="fr-FR"/>
        </w:rPr>
        <w:t>25</w:t>
      </w:r>
      <w:r>
        <w:rPr>
          <w:lang w:val="fr-FR"/>
        </w:rPr>
        <w:t xml:space="preserve"> x 6</w:t>
      </w:r>
      <w:r w:rsidR="00C13D68">
        <w:rPr>
          <w:lang w:val="fr-FR"/>
        </w:rPr>
        <w:t>25</w:t>
      </w:r>
      <w:r>
        <w:rPr>
          <w:lang w:val="fr-FR"/>
        </w:rPr>
        <w:t xml:space="preserve"> mm), polycarbonate</w:t>
      </w:r>
    </w:p>
    <w:p w14:paraId="112BB363" w14:textId="77777777" w:rsidR="004524D4" w:rsidRDefault="004524D4">
      <w:pPr>
        <w:ind w:left="360" w:right="-283"/>
        <w:rPr>
          <w:lang w:val="fr-FR"/>
        </w:rPr>
      </w:pPr>
      <w:r>
        <w:rPr>
          <w:lang w:val="fr-FR"/>
        </w:rPr>
        <w:t>Hauteur d’e</w:t>
      </w:r>
      <w:r w:rsidR="00771BAF">
        <w:rPr>
          <w:lang w:val="fr-FR"/>
        </w:rPr>
        <w:t>mpilage avec couvercle cloche:</w:t>
      </w:r>
      <w:r w:rsidR="00771BAF">
        <w:rPr>
          <w:lang w:val="fr-FR"/>
        </w:rPr>
        <w:tab/>
        <w:t xml:space="preserve"> 680</w:t>
      </w:r>
      <w:r>
        <w:rPr>
          <w:lang w:val="fr-FR"/>
        </w:rPr>
        <w:t xml:space="preserve"> mm</w:t>
      </w:r>
    </w:p>
    <w:p w14:paraId="548D8906" w14:textId="77777777" w:rsidR="004524D4" w:rsidRDefault="004524D4">
      <w:pPr>
        <w:ind w:left="360" w:right="-283"/>
        <w:rPr>
          <w:lang w:val="fr-FR"/>
        </w:rPr>
      </w:pPr>
      <w:r>
        <w:rPr>
          <w:lang w:val="fr-FR"/>
        </w:rPr>
        <w:t>Hauteur d’empilage sans couvercle cloche:</w:t>
      </w:r>
      <w:r>
        <w:rPr>
          <w:lang w:val="fr-FR"/>
        </w:rPr>
        <w:tab/>
      </w:r>
      <w:r w:rsidR="00771BAF">
        <w:rPr>
          <w:lang w:val="fr-FR"/>
        </w:rPr>
        <w:t xml:space="preserve"> 540</w:t>
      </w:r>
      <w:r>
        <w:rPr>
          <w:lang w:val="fr-FR"/>
        </w:rPr>
        <w:t xml:space="preserve"> mm</w:t>
      </w:r>
    </w:p>
    <w:p w14:paraId="54CE7D86" w14:textId="77777777" w:rsidR="004524D4" w:rsidRPr="00C12F71" w:rsidRDefault="004524D4" w:rsidP="00C12F71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10B26F6D" w14:textId="77777777" w:rsidR="004524D4" w:rsidRDefault="004524D4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lastRenderedPageBreak/>
        <w:t>Caractéristiques techniques</w:t>
      </w:r>
    </w:p>
    <w:p w14:paraId="286951BC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</w:p>
    <w:p w14:paraId="6B71686B" w14:textId="77777777" w:rsidR="004524D4" w:rsidRDefault="004524D4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  <w:t>Acier au chrome-nickel 18/10</w:t>
      </w:r>
    </w:p>
    <w:p w14:paraId="78BFC9E1" w14:textId="77777777" w:rsidR="004524D4" w:rsidRDefault="004524D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</w:r>
      <w:r w:rsidR="00AD1F4D">
        <w:rPr>
          <w:lang w:val="fr-FR"/>
        </w:rPr>
        <w:t>66</w:t>
      </w:r>
      <w:r>
        <w:rPr>
          <w:color w:val="FF0000"/>
          <w:lang w:val="fr-FR"/>
        </w:rPr>
        <w:t xml:space="preserve"> </w:t>
      </w:r>
      <w:r>
        <w:rPr>
          <w:lang w:val="fr-FR"/>
        </w:rPr>
        <w:t xml:space="preserve">kg </w:t>
      </w:r>
    </w:p>
    <w:p w14:paraId="70B0A410" w14:textId="77777777" w:rsidR="004524D4" w:rsidRDefault="004524D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581 x 581 mm</w:t>
      </w:r>
    </w:p>
    <w:p w14:paraId="4392E63C" w14:textId="77777777" w:rsidR="004524D4" w:rsidRDefault="004524D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lang w:val="fr-FR"/>
        </w:rPr>
      </w:pPr>
      <w:r>
        <w:rPr>
          <w:lang w:val="fr-FR"/>
        </w:rPr>
        <w:t>Capacité :</w:t>
      </w:r>
      <w:r>
        <w:rPr>
          <w:lang w:val="fr-FR"/>
        </w:rPr>
        <w:tab/>
      </w:r>
      <w:r>
        <w:rPr>
          <w:lang w:val="fr-FR"/>
        </w:rPr>
        <w:tab/>
        <w:t>dépend des pièces de vaisselle</w:t>
      </w:r>
    </w:p>
    <w:p w14:paraId="75975F57" w14:textId="77777777" w:rsidR="00EF6F73" w:rsidRDefault="00EF6F73" w:rsidP="00EF6F73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4B317AC0" w14:textId="77777777" w:rsidR="00EF6F73" w:rsidRDefault="00EF6F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lang w:val="fr-FR"/>
        </w:rPr>
      </w:pPr>
    </w:p>
    <w:p w14:paraId="443EF230" w14:textId="77777777" w:rsidR="004524D4" w:rsidRDefault="004524D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3DDDFE7E" w14:textId="77777777" w:rsidR="004524D4" w:rsidRDefault="004524D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08790690" w14:textId="77777777" w:rsidR="004524D4" w:rsidRDefault="004524D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25FD6D2C" w14:textId="77777777" w:rsidR="004524D4" w:rsidRDefault="004524D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065206EE" w14:textId="77777777" w:rsidR="004524D4" w:rsidRDefault="004524D4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Protection contre les projections d’eau (IPX 5)</w:t>
      </w:r>
    </w:p>
    <w:p w14:paraId="13E0990D" w14:textId="77777777" w:rsidR="004524D4" w:rsidRDefault="004524D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2A5C513B" w14:textId="77777777" w:rsidR="004524D4" w:rsidRDefault="004524D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Positionnements variables au moyen de 8 barres de guidage.</w:t>
      </w:r>
    </w:p>
    <w:p w14:paraId="32A4FF2E" w14:textId="77777777" w:rsidR="004524D4" w:rsidRDefault="004524D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DIN 18665, partie 6 </w:t>
      </w:r>
    </w:p>
    <w:p w14:paraId="7EDE4AC5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</w:p>
    <w:p w14:paraId="30E75736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</w:p>
    <w:p w14:paraId="36097EF8" w14:textId="77777777" w:rsidR="004524D4" w:rsidRDefault="004524D4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2558CD75" w14:textId="77777777" w:rsidR="004524D4" w:rsidRDefault="004524D4">
      <w:pPr>
        <w:tabs>
          <w:tab w:val="left" w:pos="1701"/>
        </w:tabs>
        <w:ind w:right="-283"/>
        <w:rPr>
          <w:lang w:val="fr-FR"/>
        </w:rPr>
      </w:pPr>
    </w:p>
    <w:p w14:paraId="5ACEC16B" w14:textId="77777777" w:rsidR="004524D4" w:rsidRDefault="004524D4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327649" w:rsidRPr="00327649">
        <w:rPr>
          <w:lang w:val="fr-FR"/>
        </w:rPr>
        <w:t>B.PRO</w:t>
      </w:r>
    </w:p>
    <w:p w14:paraId="48DEFD63" w14:textId="77777777" w:rsidR="004524D4" w:rsidRDefault="004524D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UNI 58/ 58</w:t>
      </w:r>
    </w:p>
    <w:p w14:paraId="2DAB9ECD" w14:textId="77777777" w:rsidR="004524D4" w:rsidRDefault="004524D4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D1F4D">
        <w:rPr>
          <w:b/>
          <w:lang w:val="fr-FR"/>
        </w:rPr>
        <w:t>574 912</w:t>
      </w:r>
    </w:p>
    <w:sectPr w:rsidR="004524D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C4E" w14:textId="77777777" w:rsidR="00AD5CFA" w:rsidRDefault="00AD5CFA">
      <w:r>
        <w:separator/>
      </w:r>
    </w:p>
  </w:endnote>
  <w:endnote w:type="continuationSeparator" w:id="0">
    <w:p w14:paraId="5557BC31" w14:textId="77777777" w:rsidR="00AD5CFA" w:rsidRDefault="00AD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D271" w14:textId="77777777" w:rsidR="004524D4" w:rsidRPr="00300852" w:rsidRDefault="004524D4">
    <w:pPr>
      <w:pStyle w:val="Fuzeile"/>
      <w:rPr>
        <w:sz w:val="16"/>
        <w:lang w:val="fr-FR"/>
      </w:rPr>
    </w:pPr>
    <w:r w:rsidRPr="00300852">
      <w:rPr>
        <w:sz w:val="16"/>
        <w:lang w:val="fr-FR"/>
      </w:rPr>
      <w:t xml:space="preserve">LV-Text UNI 58/ 58 - Version </w:t>
    </w:r>
    <w:r w:rsidR="00C12F71">
      <w:rPr>
        <w:sz w:val="16"/>
        <w:lang w:val="fr-FR"/>
      </w:rPr>
      <w:t>4</w:t>
    </w:r>
    <w:r w:rsidRPr="00300852">
      <w:rPr>
        <w:sz w:val="16"/>
        <w:lang w:val="fr-FR"/>
      </w:rPr>
      <w:t xml:space="preserve">.0/ </w:t>
    </w:r>
    <w:r w:rsidR="00C12F71">
      <w:rPr>
        <w:sz w:val="16"/>
        <w:lang w:val="fr-FR"/>
      </w:rPr>
      <w:t>J. Scheeder</w:t>
    </w:r>
    <w:r w:rsidR="00AD1F4D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DE2A" w14:textId="77777777" w:rsidR="00AD5CFA" w:rsidRDefault="00AD5CFA">
      <w:r>
        <w:separator/>
      </w:r>
    </w:p>
  </w:footnote>
  <w:footnote w:type="continuationSeparator" w:id="0">
    <w:p w14:paraId="6B8B37D8" w14:textId="77777777" w:rsidR="00AD5CFA" w:rsidRDefault="00AD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852"/>
    <w:rsid w:val="0027531B"/>
    <w:rsid w:val="00300852"/>
    <w:rsid w:val="00327649"/>
    <w:rsid w:val="003C3254"/>
    <w:rsid w:val="004524D4"/>
    <w:rsid w:val="00530E29"/>
    <w:rsid w:val="00771BAF"/>
    <w:rsid w:val="007F0611"/>
    <w:rsid w:val="008311B2"/>
    <w:rsid w:val="00AD1F4D"/>
    <w:rsid w:val="00AD5CFA"/>
    <w:rsid w:val="00BE65AB"/>
    <w:rsid w:val="00C12F71"/>
    <w:rsid w:val="00C13D68"/>
    <w:rsid w:val="00C214AC"/>
    <w:rsid w:val="00D54A0B"/>
    <w:rsid w:val="00EF6F73"/>
    <w:rsid w:val="00F56ACC"/>
    <w:rsid w:val="00F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2DE6DE"/>
  <w15:chartTrackingRefBased/>
  <w15:docId w15:val="{AD75CE26-2265-448F-A344-D4C6CF62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2003-01-21T07:12:00Z</cp:lastPrinted>
  <dcterms:created xsi:type="dcterms:W3CDTF">2021-09-25T20:07:00Z</dcterms:created>
  <dcterms:modified xsi:type="dcterms:W3CDTF">2021-09-25T20:07:00Z</dcterms:modified>
</cp:coreProperties>
</file>