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6825" w:rsidRPr="004D195C" w:rsidRDefault="00034A49" w:rsidP="00C16825">
      <w:pPr>
        <w:suppressAutoHyphens/>
        <w:ind w:right="3402"/>
        <w:rPr>
          <w:rFonts w:ascii="Arial" w:hAnsi="Arial"/>
          <w:b/>
          <w:spacing w:val="-3"/>
          <w:sz w:val="28"/>
        </w:rPr>
      </w:pPr>
      <w:r w:rsidRPr="00034A49">
        <w:rPr>
          <w:rStyle w:val="Standard"/>
          <w:rFonts w:ascii="Arial" w:hAnsi="Arial"/>
          <w:b/>
          <w:spacing w:val="-3"/>
          <w:sz w:val="28"/>
        </w:rPr>
        <w:t>B.PRO</w:t>
      </w:r>
      <w:r w:rsidR="00C16825">
        <w:rPr>
          <w:rStyle w:val="Standard"/>
          <w:rFonts w:ascii="Arial" w:hAnsi="Arial"/>
          <w:b/>
          <w:spacing w:val="-3"/>
          <w:sz w:val="28"/>
        </w:rPr>
        <w:t xml:space="preserve"> COOK grillplaat/teppanyaki</w:t>
      </w:r>
    </w:p>
    <w:p w:rsidR="00C16825" w:rsidRPr="004D195C" w:rsidRDefault="00C16825" w:rsidP="00C16825">
      <w:pPr>
        <w:suppressAutoHyphens/>
        <w:ind w:right="3402"/>
        <w:rPr>
          <w:rFonts w:ascii="Arial" w:hAnsi="Arial"/>
          <w:b/>
          <w:spacing w:val="-3"/>
          <w:sz w:val="28"/>
        </w:rPr>
      </w:pPr>
      <w:r>
        <w:rPr>
          <w:rStyle w:val="Standard"/>
          <w:rFonts w:ascii="Arial" w:hAnsi="Arial"/>
          <w:b/>
          <w:spacing w:val="-3"/>
          <w:sz w:val="28"/>
        </w:rPr>
        <w:t>met glad grilloppervlak</w:t>
      </w:r>
    </w:p>
    <w:p w:rsidR="00C16825" w:rsidRPr="004D195C" w:rsidRDefault="00C16825" w:rsidP="00C16825">
      <w:pPr>
        <w:suppressAutoHyphens/>
        <w:ind w:right="3402"/>
        <w:rPr>
          <w:rFonts w:ascii="Arial" w:hAnsi="Arial"/>
          <w:b/>
          <w:spacing w:val="-3"/>
          <w:sz w:val="28"/>
        </w:rPr>
      </w:pPr>
    </w:p>
    <w:p w:rsidR="00C16825" w:rsidRPr="00735BD8" w:rsidRDefault="00C16825" w:rsidP="00C16825">
      <w:pPr>
        <w:suppressAutoHyphens/>
        <w:ind w:right="3402"/>
        <w:rPr>
          <w:rFonts w:ascii="Arial" w:hAnsi="Arial"/>
          <w:b/>
          <w:spacing w:val="-3"/>
          <w:sz w:val="28"/>
          <w:u w:val="single"/>
          <w:lang w:val="nb-NO"/>
        </w:rPr>
      </w:pPr>
      <w:r w:rsidRPr="00735BD8">
        <w:rPr>
          <w:rStyle w:val="Standard"/>
          <w:rFonts w:ascii="Arial" w:hAnsi="Arial"/>
          <w:b/>
          <w:spacing w:val="-3"/>
          <w:sz w:val="28"/>
          <w:u w:val="single"/>
          <w:lang w:val="nb-NO"/>
        </w:rPr>
        <w:t>BC GF 8400</w:t>
      </w:r>
    </w:p>
    <w:p w:rsidR="00C16825" w:rsidRPr="00735BD8" w:rsidRDefault="00C16825" w:rsidP="00C16825">
      <w:pPr>
        <w:suppressAutoHyphens/>
        <w:ind w:right="3402"/>
        <w:rPr>
          <w:rFonts w:ascii="Arial" w:hAnsi="Arial"/>
          <w:spacing w:val="-2"/>
          <w:szCs w:val="24"/>
          <w:u w:val="single"/>
          <w:lang w:val="nb-NO"/>
        </w:rPr>
      </w:pPr>
    </w:p>
    <w:p w:rsidR="00C16825" w:rsidRPr="00735BD8" w:rsidRDefault="00C16825" w:rsidP="00C16825">
      <w:pPr>
        <w:suppressAutoHyphens/>
        <w:ind w:right="3402"/>
        <w:rPr>
          <w:rFonts w:ascii="Arial" w:hAnsi="Arial"/>
          <w:b/>
          <w:lang w:val="nb-NO"/>
        </w:rPr>
      </w:pPr>
    </w:p>
    <w:p w:rsidR="00C16825" w:rsidRPr="00735BD8" w:rsidRDefault="00C16825" w:rsidP="00C16825">
      <w:pPr>
        <w:suppressAutoHyphens/>
        <w:ind w:right="3402"/>
        <w:rPr>
          <w:rFonts w:ascii="Arial" w:hAnsi="Arial"/>
          <w:b/>
          <w:lang w:val="nb-NO"/>
        </w:rPr>
      </w:pPr>
      <w:r w:rsidRPr="00735BD8">
        <w:rPr>
          <w:rStyle w:val="Standard"/>
          <w:rFonts w:ascii="Arial" w:hAnsi="Arial"/>
          <w:b/>
          <w:lang w:val="nb-NO"/>
        </w:rPr>
        <w:t>Afmetingen:</w:t>
      </w:r>
    </w:p>
    <w:p w:rsidR="00C16825" w:rsidRPr="00735BD8" w:rsidRDefault="00C16825" w:rsidP="00C16825">
      <w:pPr>
        <w:pStyle w:val="toa"/>
        <w:tabs>
          <w:tab w:val="clear" w:pos="9000"/>
          <w:tab w:val="clear" w:pos="9360"/>
        </w:tabs>
        <w:suppressAutoHyphens w:val="0"/>
        <w:ind w:left="2127" w:right="3402" w:hanging="2127"/>
        <w:rPr>
          <w:rFonts w:ascii="Arial" w:hAnsi="Arial" w:cs="Arial"/>
          <w:lang w:val="nb-NO"/>
        </w:rPr>
      </w:pPr>
    </w:p>
    <w:p w:rsidR="00C16825" w:rsidRPr="00735BD8" w:rsidRDefault="00C16825" w:rsidP="00C16825">
      <w:pPr>
        <w:pStyle w:val="toa"/>
        <w:tabs>
          <w:tab w:val="clear" w:pos="9000"/>
          <w:tab w:val="clear" w:pos="9360"/>
        </w:tabs>
        <w:suppressAutoHyphens w:val="0"/>
        <w:ind w:left="2127" w:right="3402" w:hanging="2127"/>
        <w:rPr>
          <w:rFonts w:ascii="Arial" w:hAnsi="Arial" w:cs="Arial"/>
          <w:lang w:val="nb-NO"/>
        </w:rPr>
      </w:pPr>
      <w:r w:rsidRPr="00735BD8">
        <w:rPr>
          <w:rStyle w:val="toa"/>
          <w:rFonts w:ascii="Arial" w:hAnsi="Arial"/>
          <w:lang w:val="nb-NO"/>
        </w:rPr>
        <w:t>Lengte:</w:t>
      </w:r>
      <w:r w:rsidRPr="00735BD8">
        <w:rPr>
          <w:rStyle w:val="toa"/>
          <w:rFonts w:ascii="Arial" w:hAnsi="Arial"/>
          <w:lang w:val="nb-NO"/>
        </w:rPr>
        <w:tab/>
      </w:r>
      <w:r w:rsidRPr="00735BD8">
        <w:rPr>
          <w:rStyle w:val="toa"/>
          <w:rFonts w:ascii="Arial" w:hAnsi="Arial"/>
          <w:lang w:val="nb-NO"/>
        </w:rPr>
        <w:tab/>
        <w:t>620 mm</w:t>
      </w:r>
      <w:r w:rsidRPr="00735BD8">
        <w:rPr>
          <w:rStyle w:val="toa"/>
          <w:rFonts w:ascii="Arial" w:hAnsi="Arial"/>
          <w:lang w:val="nb-NO"/>
        </w:rPr>
        <w:tab/>
      </w:r>
    </w:p>
    <w:p w:rsidR="00C16825" w:rsidRPr="004D195C" w:rsidRDefault="00C16825" w:rsidP="00C16825">
      <w:pPr>
        <w:pStyle w:val="toa"/>
        <w:tabs>
          <w:tab w:val="clear" w:pos="9000"/>
          <w:tab w:val="clear" w:pos="9360"/>
        </w:tabs>
        <w:suppressAutoHyphens w:val="0"/>
        <w:ind w:left="2127" w:right="3402" w:hanging="2127"/>
        <w:rPr>
          <w:rFonts w:ascii="Arial" w:hAnsi="Arial" w:cs="Arial"/>
        </w:rPr>
      </w:pPr>
      <w:r>
        <w:rPr>
          <w:rStyle w:val="toa"/>
          <w:rFonts w:ascii="Arial" w:hAnsi="Arial"/>
        </w:rPr>
        <w:t>Breedte:</w:t>
      </w:r>
      <w:r>
        <w:rPr>
          <w:rStyle w:val="toa"/>
          <w:rFonts w:ascii="Arial" w:hAnsi="Arial"/>
        </w:rPr>
        <w:tab/>
      </w:r>
      <w:r>
        <w:rPr>
          <w:rStyle w:val="toa"/>
          <w:rFonts w:ascii="Arial" w:hAnsi="Arial"/>
        </w:rPr>
        <w:tab/>
        <w:t>800 mm</w:t>
      </w:r>
      <w:r>
        <w:rPr>
          <w:rStyle w:val="toa"/>
          <w:rFonts w:ascii="Arial" w:hAnsi="Arial"/>
        </w:rPr>
        <w:tab/>
      </w:r>
    </w:p>
    <w:p w:rsidR="00C16825" w:rsidRPr="004D195C" w:rsidRDefault="00C16825" w:rsidP="00735BD8">
      <w:pPr>
        <w:suppressAutoHyphens/>
        <w:ind w:right="3402"/>
        <w:rPr>
          <w:rFonts w:ascii="Arial" w:hAnsi="Arial"/>
          <w:b/>
        </w:rPr>
      </w:pPr>
      <w:r>
        <w:rPr>
          <w:rStyle w:val="Standard"/>
          <w:rFonts w:ascii="Arial" w:hAnsi="Arial"/>
        </w:rPr>
        <w:t>Hoogte:</w:t>
      </w:r>
      <w:r>
        <w:rPr>
          <w:rStyle w:val="Standard"/>
          <w:rFonts w:ascii="Arial" w:hAnsi="Arial"/>
        </w:rPr>
        <w:tab/>
      </w:r>
      <w:r>
        <w:rPr>
          <w:rStyle w:val="Standard"/>
          <w:rFonts w:ascii="Arial" w:hAnsi="Arial"/>
        </w:rPr>
        <w:tab/>
      </w:r>
      <w:r>
        <w:rPr>
          <w:rStyle w:val="Standard"/>
          <w:rFonts w:ascii="Arial" w:hAnsi="Arial"/>
        </w:rPr>
        <w:tab/>
        <w:t>240 mm</w:t>
      </w:r>
    </w:p>
    <w:p w:rsidR="00C16825" w:rsidRPr="004D195C" w:rsidRDefault="00C16825" w:rsidP="00C16825">
      <w:pPr>
        <w:suppressAutoHyphens/>
        <w:ind w:right="3402"/>
        <w:rPr>
          <w:rFonts w:ascii="Arial" w:hAnsi="Arial"/>
          <w:b/>
        </w:rPr>
      </w:pPr>
    </w:p>
    <w:p w:rsidR="00C16825" w:rsidRPr="004D195C" w:rsidRDefault="00C16825" w:rsidP="00C16825">
      <w:pPr>
        <w:suppressAutoHyphens/>
        <w:ind w:right="3402"/>
        <w:rPr>
          <w:rFonts w:ascii="Arial" w:hAnsi="Arial"/>
          <w:b/>
        </w:rPr>
      </w:pPr>
    </w:p>
    <w:p w:rsidR="00C16825" w:rsidRPr="004D195C" w:rsidRDefault="00C16825" w:rsidP="00C16825">
      <w:pPr>
        <w:suppressAutoHyphens/>
        <w:ind w:right="3402"/>
        <w:rPr>
          <w:rFonts w:ascii="Arial" w:hAnsi="Arial"/>
          <w:b/>
        </w:rPr>
      </w:pPr>
      <w:bookmarkStart w:id="0" w:name="_GoBack"/>
      <w:bookmarkEnd w:id="0"/>
      <w:r>
        <w:rPr>
          <w:rStyle w:val="Standard"/>
          <w:rFonts w:ascii="Arial" w:hAnsi="Arial"/>
          <w:b/>
        </w:rPr>
        <w:t>Uitvoering behuizing:</w:t>
      </w:r>
    </w:p>
    <w:p w:rsidR="00C16825" w:rsidRPr="004D195C" w:rsidRDefault="00C16825" w:rsidP="00C16825">
      <w:pPr>
        <w:suppressAutoHyphens/>
        <w:ind w:right="3402"/>
        <w:rPr>
          <w:rFonts w:ascii="Arial" w:hAnsi="Arial"/>
          <w:b/>
          <w:u w:val="single"/>
        </w:rPr>
      </w:pPr>
    </w:p>
    <w:p w:rsidR="00C16825" w:rsidRPr="004D195C" w:rsidRDefault="00C16825" w:rsidP="00C16825">
      <w:pPr>
        <w:suppressAutoHyphens/>
        <w:ind w:right="3402"/>
        <w:rPr>
          <w:rFonts w:ascii="Arial" w:hAnsi="Arial"/>
          <w:strike/>
        </w:rPr>
      </w:pPr>
      <w:r>
        <w:rPr>
          <w:rStyle w:val="Standard"/>
          <w:rFonts w:ascii="Arial" w:hAnsi="Arial"/>
        </w:rPr>
        <w:t xml:space="preserve">De grillplaat is compleet uitgevoerd in gemicroleerd roestvrij staal (chroomnikkelstaal 18/10; mat.nr. 1.4301 / AISI 304), voorzien van in hoogte verstelbare stelpoten. In de bovenzijde is verdiept een glad recht grilloppervlak (506 x 704 mm) van veredeld, corrosiebestendig chroomstaal (1.2316) rondom naadloos ingelast. Grote afgeronde hoeken zorgen voor een optimale reiniging en hygiëne. De grillplaat is 15 mm dik en zorgt voor een optimale temperatuuropslag en een gelijkmatige warmteverdeling. Vooraan het grilloppervlak, bij het bediengedeelte, bevindt zich een onverwarmde rustzone (70 x 704 mm) met een ronde afvoeropening. In het corpus bevindt zich onder de afvoeropening een ruime, volledig uittrekbare vetopvangbak, die vanaf de voorzijde van het apparaat kan worden verwijderd. Aan de voorzijde bevindt zich een naadloos aangebracht schuin bediengedeelte voor de thermostaats, voor een beter zicht en ergonomische bediening. Het apparaat is zo ontworpen, dat het direct tegen een achterwand kan worden geplaatst. </w:t>
      </w:r>
    </w:p>
    <w:p w:rsidR="00C16825" w:rsidRPr="004D195C" w:rsidRDefault="00C16825" w:rsidP="00C16825">
      <w:pPr>
        <w:suppressAutoHyphens/>
        <w:ind w:right="3402"/>
        <w:rPr>
          <w:rFonts w:ascii="Arial" w:hAnsi="Arial"/>
        </w:rPr>
      </w:pPr>
    </w:p>
    <w:p w:rsidR="00C16825" w:rsidRPr="004D195C" w:rsidRDefault="00C16825" w:rsidP="00C16825">
      <w:pPr>
        <w:suppressAutoHyphens/>
        <w:ind w:right="3402"/>
        <w:rPr>
          <w:rFonts w:ascii="Arial" w:hAnsi="Arial"/>
        </w:rPr>
      </w:pPr>
    </w:p>
    <w:p w:rsidR="00C16825" w:rsidRPr="004D195C" w:rsidRDefault="00C16825" w:rsidP="00C16825">
      <w:pPr>
        <w:suppressAutoHyphens/>
        <w:ind w:right="3402"/>
        <w:rPr>
          <w:rFonts w:ascii="Arial" w:hAnsi="Arial"/>
          <w:b/>
        </w:rPr>
      </w:pPr>
      <w:r>
        <w:rPr>
          <w:rStyle w:val="Standard"/>
          <w:rFonts w:ascii="Arial" w:hAnsi="Arial"/>
          <w:b/>
        </w:rPr>
        <w:t>Elektrische uitrusting:</w:t>
      </w:r>
    </w:p>
    <w:p w:rsidR="00C16825" w:rsidRPr="004D195C" w:rsidRDefault="00C16825" w:rsidP="00C16825">
      <w:pPr>
        <w:suppressAutoHyphens/>
        <w:ind w:right="3402"/>
        <w:rPr>
          <w:rFonts w:ascii="Arial" w:hAnsi="Arial"/>
        </w:rPr>
      </w:pPr>
    </w:p>
    <w:p w:rsidR="00C16825" w:rsidRPr="004D195C" w:rsidRDefault="00C16825" w:rsidP="00C16825">
      <w:pPr>
        <w:suppressAutoHyphens/>
        <w:ind w:right="3402"/>
        <w:rPr>
          <w:rFonts w:ascii="Arial" w:hAnsi="Arial"/>
        </w:rPr>
      </w:pPr>
      <w:r>
        <w:rPr>
          <w:rStyle w:val="Standard"/>
          <w:rFonts w:ascii="Arial" w:hAnsi="Arial"/>
        </w:rPr>
        <w:t xml:space="preserve">Het apparaat heeft twee gescheiden van elkaar regelbare verwarmingszones (rechts en links) die elk zijn voorzien van een traploze thermostaat. Het gehele grilloppervlak wordt gelijkmatig verwarmd met een eronder aangebrachte verwarmingsspiraal. Door de dicht bij het oppervlak aangebrachte temperatuursensor worden temperatuurafwijkingen van instelwaarde snel geregistreerd en gecompenseerd. Met twee in het bediengedeelte aangebrachte draaiknoppen kan de temperatuur van </w:t>
      </w:r>
      <w:r>
        <w:rPr>
          <w:rStyle w:val="Standard"/>
          <w:rFonts w:ascii="Arial" w:hAnsi="Arial"/>
        </w:rPr>
        <w:lastRenderedPageBreak/>
        <w:t>80 tot 250°C worden geregeld. Twee controlelampjes per verwarmingszone geven de bedrijfsstand en de opwarmfase aan. Het apparaat is volledig elektrisch bedraad en voorzien van een aan de onderzijde schuin naar achter lopend, 1,5 m lang aansluitsnoer met 400 V, 16 A CEE-stekker.</w:t>
      </w:r>
    </w:p>
    <w:p w:rsidR="00C16825" w:rsidRPr="004D195C" w:rsidRDefault="00C16825" w:rsidP="00C16825">
      <w:pPr>
        <w:suppressAutoHyphens/>
        <w:ind w:right="3402"/>
        <w:rPr>
          <w:rFonts w:ascii="Arial" w:hAnsi="Arial"/>
        </w:rPr>
      </w:pPr>
    </w:p>
    <w:p w:rsidR="00C16825" w:rsidRPr="004D195C" w:rsidRDefault="00C16825" w:rsidP="00C16825">
      <w:pPr>
        <w:suppressAutoHyphens/>
        <w:ind w:right="3402"/>
        <w:rPr>
          <w:rFonts w:ascii="Arial" w:hAnsi="Arial"/>
        </w:rPr>
      </w:pPr>
    </w:p>
    <w:p w:rsidR="00C16825" w:rsidRPr="004D195C" w:rsidRDefault="00C16825" w:rsidP="00C16825">
      <w:pPr>
        <w:pStyle w:val="toa"/>
        <w:tabs>
          <w:tab w:val="clear" w:pos="9000"/>
          <w:tab w:val="clear" w:pos="9360"/>
        </w:tabs>
        <w:suppressAutoHyphens w:val="0"/>
        <w:ind w:left="2127" w:right="3402" w:hanging="2127"/>
        <w:rPr>
          <w:rFonts w:ascii="Arial" w:hAnsi="Arial" w:cs="Arial"/>
          <w:b/>
        </w:rPr>
      </w:pPr>
      <w:r>
        <w:rPr>
          <w:rStyle w:val="toa"/>
          <w:rFonts w:ascii="Arial" w:hAnsi="Arial"/>
          <w:b/>
        </w:rPr>
        <w:t>Toebehoren/opties:</w:t>
      </w:r>
    </w:p>
    <w:p w:rsidR="00C16825" w:rsidRPr="004D195C" w:rsidRDefault="00C16825" w:rsidP="00C16825">
      <w:pPr>
        <w:pStyle w:val="toa"/>
        <w:tabs>
          <w:tab w:val="clear" w:pos="9000"/>
          <w:tab w:val="clear" w:pos="9360"/>
        </w:tabs>
        <w:suppressAutoHyphens w:val="0"/>
        <w:ind w:left="2127" w:right="3402" w:hanging="2127"/>
        <w:rPr>
          <w:rFonts w:ascii="Arial" w:hAnsi="Arial" w:cs="Arial"/>
        </w:rPr>
      </w:pPr>
    </w:p>
    <w:p w:rsidR="00C16825" w:rsidRPr="004D195C" w:rsidRDefault="00C16825" w:rsidP="00C16825">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Spatscherm </w:t>
      </w:r>
    </w:p>
    <w:p w:rsidR="00C16825" w:rsidRPr="004D195C" w:rsidRDefault="00C16825" w:rsidP="00C16825">
      <w:pPr>
        <w:pStyle w:val="toa"/>
        <w:tabs>
          <w:tab w:val="clear" w:pos="9000"/>
          <w:tab w:val="clear" w:pos="9360"/>
        </w:tabs>
        <w:suppressAutoHyphens w:val="0"/>
        <w:ind w:left="709" w:right="3402"/>
        <w:rPr>
          <w:rFonts w:ascii="Arial" w:hAnsi="Arial" w:cs="Arial"/>
        </w:rPr>
      </w:pPr>
      <w:r>
        <w:rPr>
          <w:rStyle w:val="toa"/>
          <w:rFonts w:ascii="Arial" w:hAnsi="Arial"/>
        </w:rPr>
        <w:t>Bestelnr.: 574 257</w:t>
      </w:r>
    </w:p>
    <w:p w:rsidR="00C16825" w:rsidRPr="004D195C" w:rsidRDefault="00C16825" w:rsidP="00C16825">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Reinigingsschaaf voor grilloppervlakken</w:t>
      </w:r>
    </w:p>
    <w:p w:rsidR="00C16825" w:rsidRPr="004D195C" w:rsidRDefault="00C16825" w:rsidP="00C16825">
      <w:pPr>
        <w:pStyle w:val="toa"/>
        <w:tabs>
          <w:tab w:val="clear" w:pos="9000"/>
          <w:tab w:val="clear" w:pos="9360"/>
        </w:tabs>
        <w:suppressAutoHyphens w:val="0"/>
        <w:ind w:left="709" w:right="3402"/>
        <w:rPr>
          <w:rFonts w:ascii="Arial" w:hAnsi="Arial" w:cs="Arial"/>
        </w:rPr>
      </w:pPr>
      <w:r>
        <w:rPr>
          <w:rStyle w:val="toa"/>
          <w:rFonts w:ascii="Arial" w:hAnsi="Arial"/>
        </w:rPr>
        <w:t>Bestelnr.: 573 252</w:t>
      </w:r>
    </w:p>
    <w:p w:rsidR="00C16825" w:rsidRPr="004D195C" w:rsidRDefault="00C16825" w:rsidP="00C16825">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Klemrand voor overbrugging van de spleet met andere </w:t>
      </w:r>
      <w:r w:rsidR="00034A49" w:rsidRPr="00034A49">
        <w:rPr>
          <w:rStyle w:val="toa"/>
          <w:rFonts w:ascii="Arial" w:hAnsi="Arial"/>
        </w:rPr>
        <w:t>B.PRO</w:t>
      </w:r>
      <w:r>
        <w:rPr>
          <w:rStyle w:val="toa"/>
          <w:rFonts w:ascii="Arial" w:hAnsi="Arial"/>
        </w:rPr>
        <w:t xml:space="preserve"> COOK-apparaten</w:t>
      </w:r>
    </w:p>
    <w:p w:rsidR="00C16825" w:rsidRDefault="00C16825" w:rsidP="00C16825">
      <w:pPr>
        <w:pStyle w:val="toa"/>
        <w:tabs>
          <w:tab w:val="clear" w:pos="9000"/>
          <w:tab w:val="clear" w:pos="9360"/>
        </w:tabs>
        <w:suppressAutoHyphens w:val="0"/>
        <w:ind w:left="709" w:right="3402"/>
        <w:rPr>
          <w:rFonts w:ascii="Arial" w:hAnsi="Arial" w:cs="Arial"/>
        </w:rPr>
      </w:pPr>
      <w:r>
        <w:rPr>
          <w:rStyle w:val="toa"/>
          <w:rFonts w:ascii="Arial" w:hAnsi="Arial"/>
        </w:rPr>
        <w:t>Bestelnr.: 574 298</w:t>
      </w:r>
    </w:p>
    <w:p w:rsidR="00C16825" w:rsidRPr="003823E1" w:rsidRDefault="00034A49" w:rsidP="00C16825">
      <w:pPr>
        <w:pStyle w:val="toa"/>
        <w:numPr>
          <w:ilvl w:val="0"/>
          <w:numId w:val="18"/>
        </w:numPr>
        <w:suppressAutoHyphens w:val="0"/>
        <w:ind w:right="3402"/>
        <w:rPr>
          <w:rFonts w:ascii="Arial" w:hAnsi="Arial" w:cs="Arial"/>
        </w:rPr>
      </w:pPr>
      <w:r w:rsidRPr="00034A49">
        <w:rPr>
          <w:rStyle w:val="toa"/>
          <w:rFonts w:ascii="Arial" w:hAnsi="Arial"/>
        </w:rPr>
        <w:t>B.PRO</w:t>
      </w:r>
      <w:r w:rsidR="00C16825">
        <w:rPr>
          <w:rStyle w:val="toa"/>
          <w:rFonts w:ascii="Arial" w:hAnsi="Arial"/>
        </w:rPr>
        <w:t xml:space="preserve"> COOK onderhoudsmiddel voor anti-aanbaklaag 500 ml</w:t>
      </w:r>
      <w:r w:rsidR="00C16825">
        <w:br/>
      </w:r>
      <w:r w:rsidR="00C16825">
        <w:rPr>
          <w:rStyle w:val="toa"/>
          <w:rFonts w:ascii="Arial" w:hAnsi="Arial"/>
        </w:rPr>
        <w:t>onderhoudt en beschermt het grilloppervlak en zorgt voor verbeterde anti-aanbakeigenschappen</w:t>
      </w:r>
    </w:p>
    <w:p w:rsidR="00C16825" w:rsidRDefault="00C16825" w:rsidP="00C16825">
      <w:pPr>
        <w:pStyle w:val="toa"/>
        <w:tabs>
          <w:tab w:val="left" w:pos="708"/>
        </w:tabs>
        <w:suppressAutoHyphens w:val="0"/>
        <w:ind w:left="720" w:right="3402"/>
        <w:rPr>
          <w:rFonts w:ascii="Arial" w:hAnsi="Arial" w:cs="Arial"/>
        </w:rPr>
      </w:pPr>
      <w:r>
        <w:rPr>
          <w:rStyle w:val="toa"/>
          <w:rFonts w:ascii="Arial" w:hAnsi="Arial"/>
        </w:rPr>
        <w:t>Bestelnr.: 574 302</w:t>
      </w:r>
    </w:p>
    <w:p w:rsidR="00C16825" w:rsidRDefault="00C16825" w:rsidP="00C16825">
      <w:pPr>
        <w:pStyle w:val="toa"/>
        <w:tabs>
          <w:tab w:val="left" w:pos="708"/>
        </w:tabs>
        <w:suppressAutoHyphens w:val="0"/>
        <w:ind w:left="720" w:right="3402"/>
        <w:rPr>
          <w:rFonts w:ascii="Arial" w:hAnsi="Arial" w:cs="Arial"/>
        </w:rPr>
      </w:pPr>
    </w:p>
    <w:p w:rsidR="00C16825" w:rsidRPr="004D195C" w:rsidRDefault="00C16825" w:rsidP="00C16825">
      <w:pPr>
        <w:pStyle w:val="toa"/>
        <w:tabs>
          <w:tab w:val="clear" w:pos="9000"/>
          <w:tab w:val="clear" w:pos="9360"/>
        </w:tabs>
        <w:suppressAutoHyphens w:val="0"/>
        <w:ind w:left="2127" w:right="3402" w:hanging="2127"/>
        <w:rPr>
          <w:rFonts w:ascii="Arial" w:hAnsi="Arial" w:cs="Arial"/>
          <w:b/>
        </w:rPr>
      </w:pPr>
    </w:p>
    <w:p w:rsidR="00C16825" w:rsidRPr="004D195C" w:rsidRDefault="00C16825" w:rsidP="00C16825">
      <w:pPr>
        <w:pStyle w:val="toa"/>
        <w:tabs>
          <w:tab w:val="clear" w:pos="9000"/>
          <w:tab w:val="clear" w:pos="9360"/>
        </w:tabs>
        <w:suppressAutoHyphens w:val="0"/>
        <w:ind w:left="2127" w:right="3402" w:hanging="2127"/>
        <w:rPr>
          <w:rFonts w:ascii="Arial" w:hAnsi="Arial" w:cs="Arial"/>
          <w:b/>
        </w:rPr>
      </w:pPr>
    </w:p>
    <w:p w:rsidR="00C16825" w:rsidRPr="004D195C" w:rsidRDefault="00C16825" w:rsidP="00C16825">
      <w:pPr>
        <w:pStyle w:val="toa"/>
        <w:tabs>
          <w:tab w:val="clear" w:pos="9000"/>
          <w:tab w:val="clear" w:pos="9360"/>
        </w:tabs>
        <w:suppressAutoHyphens w:val="0"/>
        <w:ind w:left="2127" w:right="3402" w:hanging="2127"/>
        <w:rPr>
          <w:rFonts w:ascii="Arial" w:hAnsi="Arial" w:cs="Arial"/>
        </w:rPr>
      </w:pPr>
      <w:r>
        <w:rPr>
          <w:rStyle w:val="toa"/>
          <w:rFonts w:ascii="Arial" w:hAnsi="Arial"/>
          <w:b/>
        </w:rPr>
        <w:t>Technische gegevens:</w:t>
      </w:r>
      <w:r>
        <w:rPr>
          <w:rStyle w:val="toa"/>
          <w:rFonts w:ascii="Arial" w:hAnsi="Arial"/>
          <w:b/>
        </w:rPr>
        <w:tab/>
      </w:r>
    </w:p>
    <w:p w:rsidR="00C16825" w:rsidRPr="004D195C" w:rsidRDefault="00C16825" w:rsidP="00C16825">
      <w:pPr>
        <w:ind w:left="2127" w:right="3402" w:hanging="2127"/>
        <w:rPr>
          <w:rFonts w:ascii="Arial" w:hAnsi="Arial" w:cs="Arial"/>
        </w:rPr>
      </w:pPr>
    </w:p>
    <w:p w:rsidR="00C16825" w:rsidRPr="004D195C" w:rsidRDefault="00C16825" w:rsidP="00735BD8">
      <w:pPr>
        <w:ind w:left="2835" w:right="3402" w:hanging="2835"/>
        <w:rPr>
          <w:rFonts w:ascii="Arial" w:hAnsi="Arial" w:cs="Arial"/>
        </w:rPr>
      </w:pPr>
      <w:r>
        <w:rPr>
          <w:rStyle w:val="Standard"/>
          <w:rFonts w:ascii="Arial" w:hAnsi="Arial"/>
        </w:rPr>
        <w:t>Materiaal:</w:t>
      </w:r>
      <w:r>
        <w:rPr>
          <w:rStyle w:val="Standard"/>
          <w:rFonts w:ascii="Arial" w:hAnsi="Arial"/>
        </w:rPr>
        <w:tab/>
      </w:r>
      <w:r>
        <w:rPr>
          <w:rStyle w:val="Standard"/>
          <w:rFonts w:ascii="Arial" w:hAnsi="Arial"/>
        </w:rPr>
        <w:tab/>
        <w:t>Roestvrij staal 18/10 (1.4301/AISI 304)</w:t>
      </w:r>
    </w:p>
    <w:p w:rsidR="00C16825" w:rsidRPr="004D195C" w:rsidRDefault="00C16825" w:rsidP="00C16825">
      <w:pPr>
        <w:ind w:right="3402"/>
        <w:rPr>
          <w:rFonts w:ascii="Arial" w:hAnsi="Arial" w:cs="Arial"/>
        </w:rPr>
      </w:pPr>
      <w:r>
        <w:rPr>
          <w:rStyle w:val="Standard"/>
          <w:rFonts w:ascii="Arial" w:hAnsi="Arial"/>
        </w:rPr>
        <w:t>Gewicht:</w:t>
      </w:r>
      <w:r>
        <w:rPr>
          <w:rStyle w:val="Standard"/>
          <w:rFonts w:ascii="Arial" w:hAnsi="Arial"/>
        </w:rPr>
        <w:tab/>
      </w:r>
      <w:r>
        <w:rPr>
          <w:rStyle w:val="Standard"/>
          <w:rFonts w:ascii="Arial" w:hAnsi="Arial"/>
        </w:rPr>
        <w:tab/>
      </w:r>
      <w:r>
        <w:rPr>
          <w:rStyle w:val="Standard"/>
          <w:rFonts w:ascii="Arial" w:hAnsi="Arial"/>
        </w:rPr>
        <w:tab/>
        <w:t>ca. 69 kg</w:t>
      </w:r>
    </w:p>
    <w:p w:rsidR="00C16825" w:rsidRPr="004D195C" w:rsidRDefault="00C16825" w:rsidP="00C16825">
      <w:pPr>
        <w:ind w:left="2835" w:right="3402" w:hanging="2835"/>
        <w:rPr>
          <w:rFonts w:ascii="Arial" w:hAnsi="Arial" w:cs="Arial"/>
        </w:rPr>
      </w:pPr>
      <w:r>
        <w:rPr>
          <w:rStyle w:val="Standard"/>
          <w:rFonts w:ascii="Arial" w:hAnsi="Arial"/>
        </w:rPr>
        <w:t>Vetopvangbak:</w:t>
      </w:r>
      <w:r>
        <w:rPr>
          <w:rStyle w:val="Standard"/>
          <w:rFonts w:ascii="Arial" w:hAnsi="Arial"/>
        </w:rPr>
        <w:tab/>
        <w:t>Capaciteit</w:t>
      </w:r>
      <w:r>
        <w:rPr>
          <w:rStyle w:val="Standard"/>
          <w:rFonts w:ascii="Arial" w:hAnsi="Arial"/>
        </w:rPr>
        <w:tab/>
        <w:t xml:space="preserve"> </w:t>
      </w:r>
      <w:r>
        <w:br/>
      </w:r>
      <w:r>
        <w:rPr>
          <w:rStyle w:val="Standard"/>
          <w:rFonts w:ascii="Arial" w:hAnsi="Arial"/>
        </w:rPr>
        <w:t>ca. 1,6 liter</w:t>
      </w:r>
    </w:p>
    <w:p w:rsidR="00C16825" w:rsidRPr="004D195C" w:rsidRDefault="00C16825" w:rsidP="00C16825">
      <w:pPr>
        <w:ind w:right="3402"/>
        <w:rPr>
          <w:rFonts w:ascii="Arial" w:hAnsi="Arial" w:cs="Arial"/>
        </w:rPr>
      </w:pPr>
      <w:r>
        <w:rPr>
          <w:rStyle w:val="Standard"/>
          <w:rFonts w:ascii="Arial" w:hAnsi="Arial"/>
        </w:rPr>
        <w:t>Bakdiepte:</w:t>
      </w:r>
      <w:r>
        <w:rPr>
          <w:rStyle w:val="Standard"/>
          <w:rFonts w:ascii="Arial" w:hAnsi="Arial"/>
        </w:rPr>
        <w:tab/>
      </w:r>
      <w:r>
        <w:rPr>
          <w:rStyle w:val="Standard"/>
          <w:rFonts w:ascii="Arial" w:hAnsi="Arial"/>
        </w:rPr>
        <w:tab/>
      </w:r>
      <w:r>
        <w:rPr>
          <w:rStyle w:val="Standard"/>
          <w:rFonts w:ascii="Arial" w:hAnsi="Arial"/>
        </w:rPr>
        <w:tab/>
        <w:t xml:space="preserve">30 mm </w:t>
      </w:r>
    </w:p>
    <w:p w:rsidR="00C16825" w:rsidRPr="004D195C" w:rsidRDefault="00C16825" w:rsidP="00735BD8">
      <w:pPr>
        <w:ind w:right="3402"/>
        <w:rPr>
          <w:rFonts w:ascii="Arial" w:hAnsi="Arial" w:cs="Arial"/>
        </w:rPr>
      </w:pPr>
      <w:r>
        <w:rPr>
          <w:rStyle w:val="Standard"/>
          <w:rFonts w:ascii="Arial" w:hAnsi="Arial"/>
        </w:rPr>
        <w:t>Beschermingsklasse:</w:t>
      </w:r>
      <w:r>
        <w:rPr>
          <w:rStyle w:val="Standard"/>
          <w:rFonts w:ascii="Arial" w:hAnsi="Arial"/>
        </w:rPr>
        <w:tab/>
        <w:t>IP X4</w:t>
      </w:r>
      <w:r>
        <w:rPr>
          <w:rStyle w:val="Standard"/>
          <w:rFonts w:ascii="Arial" w:hAnsi="Arial"/>
        </w:rPr>
        <w:tab/>
      </w:r>
      <w:r>
        <w:rPr>
          <w:rStyle w:val="Standard"/>
          <w:rFonts w:ascii="Arial" w:hAnsi="Arial"/>
        </w:rPr>
        <w:tab/>
      </w:r>
    </w:p>
    <w:p w:rsidR="00C16825" w:rsidRPr="004D195C" w:rsidRDefault="00C16825" w:rsidP="00C16825">
      <w:pPr>
        <w:ind w:right="3402"/>
        <w:rPr>
          <w:rFonts w:ascii="Arial" w:hAnsi="Arial" w:cs="Arial"/>
        </w:rPr>
      </w:pPr>
      <w:r>
        <w:rPr>
          <w:rStyle w:val="Standard"/>
          <w:rFonts w:ascii="Arial" w:hAnsi="Arial"/>
        </w:rPr>
        <w:t>Warmteafgifte voelbaar:</w:t>
      </w:r>
      <w:r>
        <w:rPr>
          <w:rStyle w:val="Standard"/>
          <w:rFonts w:ascii="Arial" w:hAnsi="Arial"/>
        </w:rPr>
        <w:tab/>
        <w:t xml:space="preserve">2,78 kW  </w:t>
      </w:r>
    </w:p>
    <w:p w:rsidR="00C16825" w:rsidRPr="004D195C" w:rsidRDefault="00C16825" w:rsidP="00C16825">
      <w:pPr>
        <w:ind w:right="3402"/>
        <w:rPr>
          <w:rFonts w:ascii="Arial" w:hAnsi="Arial" w:cs="Arial"/>
        </w:rPr>
      </w:pPr>
      <w:r>
        <w:rPr>
          <w:rStyle w:val="Standard"/>
          <w:rFonts w:ascii="Arial" w:hAnsi="Arial"/>
        </w:rPr>
        <w:t>Warmteafgifte latent:</w:t>
      </w:r>
      <w:r>
        <w:rPr>
          <w:rStyle w:val="Standard"/>
          <w:rFonts w:ascii="Arial" w:hAnsi="Arial"/>
        </w:rPr>
        <w:tab/>
        <w:t>3,36 kW</w:t>
      </w:r>
      <w:r>
        <w:rPr>
          <w:rStyle w:val="Standard"/>
          <w:rFonts w:ascii="Arial" w:hAnsi="Arial"/>
        </w:rPr>
        <w:tab/>
      </w:r>
    </w:p>
    <w:p w:rsidR="00C16825" w:rsidRPr="004D195C" w:rsidRDefault="00C16825" w:rsidP="00C16825">
      <w:pPr>
        <w:ind w:left="2127" w:right="3402" w:hanging="2127"/>
        <w:rPr>
          <w:rFonts w:ascii="Arial" w:hAnsi="Arial" w:cs="Arial"/>
        </w:rPr>
      </w:pPr>
      <w:r>
        <w:rPr>
          <w:rStyle w:val="Standard"/>
          <w:rFonts w:ascii="Arial" w:hAnsi="Arial"/>
        </w:rPr>
        <w:t>Aansluitwaarde:</w:t>
      </w:r>
      <w:r>
        <w:rPr>
          <w:rStyle w:val="Standard"/>
          <w:rFonts w:ascii="Arial" w:hAnsi="Arial"/>
        </w:rPr>
        <w:tab/>
      </w:r>
      <w:r>
        <w:rPr>
          <w:rStyle w:val="Standard"/>
          <w:rFonts w:ascii="Arial" w:hAnsi="Arial"/>
        </w:rPr>
        <w:tab/>
        <w:t>400 V</w:t>
      </w:r>
      <w:r>
        <w:rPr>
          <w:rStyle w:val="Standard"/>
          <w:rFonts w:ascii="Arial" w:hAnsi="Arial"/>
        </w:rPr>
        <w:tab/>
        <w:t xml:space="preserve">/ 3N PE AC </w:t>
      </w:r>
    </w:p>
    <w:p w:rsidR="00C16825" w:rsidRPr="004D195C" w:rsidRDefault="00C16825" w:rsidP="00C16825">
      <w:pPr>
        <w:ind w:left="2127" w:right="3402" w:firstLine="709"/>
        <w:rPr>
          <w:rFonts w:ascii="Arial" w:hAnsi="Arial" w:cs="Arial"/>
        </w:rPr>
      </w:pPr>
      <w:r>
        <w:rPr>
          <w:rStyle w:val="Standard"/>
          <w:rFonts w:ascii="Arial" w:hAnsi="Arial"/>
        </w:rPr>
        <w:t xml:space="preserve">50-60 Hz / 8,4 kW  </w:t>
      </w:r>
      <w:r>
        <w:rPr>
          <w:rStyle w:val="Standard"/>
          <w:rFonts w:ascii="Arial" w:hAnsi="Arial"/>
        </w:rPr>
        <w:tab/>
      </w:r>
    </w:p>
    <w:p w:rsidR="00C16825" w:rsidRPr="004D195C" w:rsidRDefault="00C16825" w:rsidP="00C16825">
      <w:pPr>
        <w:ind w:right="3402"/>
        <w:rPr>
          <w:rFonts w:ascii="Arial" w:hAnsi="Arial" w:cs="Arial"/>
          <w:b/>
        </w:rPr>
      </w:pPr>
    </w:p>
    <w:p w:rsidR="00C16825" w:rsidRPr="004D195C" w:rsidRDefault="00C16825" w:rsidP="00C16825">
      <w:pPr>
        <w:ind w:right="3402"/>
        <w:rPr>
          <w:rFonts w:ascii="Arial" w:hAnsi="Arial" w:cs="Arial"/>
          <w:b/>
        </w:rPr>
      </w:pPr>
    </w:p>
    <w:p w:rsidR="00C16825" w:rsidRPr="004D195C" w:rsidRDefault="00C16825" w:rsidP="00C16825">
      <w:pPr>
        <w:ind w:right="3402"/>
        <w:rPr>
          <w:rFonts w:ascii="Arial" w:hAnsi="Arial" w:cs="Arial"/>
          <w:b/>
        </w:rPr>
      </w:pPr>
      <w:r>
        <w:rPr>
          <w:rStyle w:val="Standard"/>
          <w:rFonts w:ascii="Arial" w:hAnsi="Arial"/>
          <w:b/>
        </w:rPr>
        <w:t>Bijzonderheden:</w:t>
      </w:r>
    </w:p>
    <w:p w:rsidR="00C16825" w:rsidRPr="004D195C" w:rsidRDefault="00C16825" w:rsidP="00C16825">
      <w:pPr>
        <w:ind w:right="3402"/>
        <w:rPr>
          <w:rFonts w:ascii="Arial" w:hAnsi="Arial" w:cs="Arial"/>
        </w:rPr>
      </w:pPr>
    </w:p>
    <w:p w:rsidR="00C16825" w:rsidRDefault="00C16825" w:rsidP="00C16825">
      <w:pPr>
        <w:numPr>
          <w:ilvl w:val="0"/>
          <w:numId w:val="17"/>
        </w:numPr>
        <w:ind w:right="3402"/>
        <w:rPr>
          <w:rFonts w:ascii="Arial" w:hAnsi="Arial" w:cs="Arial"/>
        </w:rPr>
      </w:pPr>
      <w:r>
        <w:rPr>
          <w:rStyle w:val="Standard"/>
          <w:rFonts w:ascii="Arial" w:hAnsi="Arial"/>
        </w:rPr>
        <w:t>Grilloppervlak van speciaalstaal</w:t>
      </w:r>
    </w:p>
    <w:p w:rsidR="00C16825" w:rsidRDefault="00C16825" w:rsidP="00C16825">
      <w:pPr>
        <w:numPr>
          <w:ilvl w:val="0"/>
          <w:numId w:val="17"/>
        </w:numPr>
        <w:ind w:right="3402"/>
        <w:rPr>
          <w:rFonts w:ascii="Arial" w:hAnsi="Arial" w:cs="Arial"/>
        </w:rPr>
      </w:pPr>
      <w:r>
        <w:rPr>
          <w:rStyle w:val="Standard"/>
          <w:rFonts w:ascii="Arial" w:hAnsi="Arial"/>
        </w:rPr>
        <w:t>Extreem krachtig tot 250°C</w:t>
      </w:r>
    </w:p>
    <w:p w:rsidR="00C16825" w:rsidRDefault="00C16825" w:rsidP="00C16825">
      <w:pPr>
        <w:numPr>
          <w:ilvl w:val="0"/>
          <w:numId w:val="17"/>
        </w:numPr>
        <w:ind w:right="3402"/>
        <w:rPr>
          <w:rFonts w:ascii="Arial" w:hAnsi="Arial" w:cs="Arial"/>
        </w:rPr>
      </w:pPr>
      <w:r>
        <w:rPr>
          <w:rStyle w:val="Standard"/>
          <w:rFonts w:ascii="Arial" w:hAnsi="Arial"/>
        </w:rPr>
        <w:t>Gescheiden regelbare verwarmingszones</w:t>
      </w:r>
    </w:p>
    <w:p w:rsidR="00C16825" w:rsidRDefault="00C16825" w:rsidP="00C16825">
      <w:pPr>
        <w:numPr>
          <w:ilvl w:val="0"/>
          <w:numId w:val="17"/>
        </w:numPr>
        <w:ind w:right="3402"/>
        <w:rPr>
          <w:rFonts w:ascii="Arial" w:hAnsi="Arial" w:cs="Arial"/>
        </w:rPr>
      </w:pPr>
      <w:r>
        <w:rPr>
          <w:rStyle w:val="Standard"/>
          <w:rFonts w:ascii="Arial" w:hAnsi="Arial"/>
        </w:rPr>
        <w:t>Grote vetopvangbak</w:t>
      </w:r>
    </w:p>
    <w:p w:rsidR="00C16825" w:rsidRPr="00BB2743" w:rsidRDefault="00C16825" w:rsidP="00C16825">
      <w:pPr>
        <w:numPr>
          <w:ilvl w:val="0"/>
          <w:numId w:val="17"/>
        </w:numPr>
        <w:ind w:right="3402"/>
        <w:rPr>
          <w:rFonts w:ascii="Arial" w:hAnsi="Arial" w:cs="Arial"/>
        </w:rPr>
      </w:pPr>
      <w:r>
        <w:rPr>
          <w:rStyle w:val="Standard"/>
          <w:rFonts w:ascii="Arial" w:hAnsi="Arial"/>
        </w:rPr>
        <w:t>Gemicroleerd RVS-oppervlak</w:t>
      </w:r>
    </w:p>
    <w:p w:rsidR="00C16825" w:rsidRPr="004D195C" w:rsidRDefault="00C16825" w:rsidP="00C16825">
      <w:pPr>
        <w:numPr>
          <w:ilvl w:val="0"/>
          <w:numId w:val="17"/>
        </w:numPr>
        <w:ind w:right="3402"/>
        <w:rPr>
          <w:rFonts w:ascii="Arial" w:hAnsi="Arial" w:cs="Arial"/>
        </w:rPr>
      </w:pPr>
      <w:r>
        <w:rPr>
          <w:rStyle w:val="Standard"/>
          <w:rFonts w:ascii="Arial" w:hAnsi="Arial"/>
        </w:rPr>
        <w:t>Schuin bediengedeelte</w:t>
      </w:r>
    </w:p>
    <w:p w:rsidR="00C16825" w:rsidRPr="004D195C" w:rsidRDefault="00C16825" w:rsidP="00C16825">
      <w:pPr>
        <w:numPr>
          <w:ilvl w:val="0"/>
          <w:numId w:val="17"/>
        </w:numPr>
        <w:ind w:right="3402"/>
        <w:rPr>
          <w:rFonts w:ascii="Arial" w:hAnsi="Arial" w:cs="Arial"/>
        </w:rPr>
      </w:pPr>
      <w:r>
        <w:rPr>
          <w:rStyle w:val="Standard"/>
          <w:rFonts w:ascii="Arial" w:hAnsi="Arial"/>
        </w:rPr>
        <w:t>Levering incl. vetafvoerstop van Teflon</w:t>
      </w:r>
    </w:p>
    <w:p w:rsidR="00C16825" w:rsidRPr="004D195C" w:rsidRDefault="00C16825" w:rsidP="00C16825">
      <w:pPr>
        <w:ind w:right="3402"/>
        <w:rPr>
          <w:rFonts w:ascii="Arial" w:hAnsi="Arial" w:cs="Arial"/>
          <w:b/>
        </w:rPr>
      </w:pPr>
    </w:p>
    <w:p w:rsidR="00C16825" w:rsidRDefault="00C16825" w:rsidP="00C16825">
      <w:pPr>
        <w:ind w:right="3402"/>
        <w:rPr>
          <w:rFonts w:ascii="Arial" w:hAnsi="Arial" w:cs="Arial"/>
          <w:b/>
        </w:rPr>
      </w:pPr>
    </w:p>
    <w:p w:rsidR="00C16825" w:rsidRPr="004D195C" w:rsidRDefault="00C16825" w:rsidP="00C16825">
      <w:pPr>
        <w:ind w:right="3402"/>
        <w:rPr>
          <w:rFonts w:ascii="Arial" w:hAnsi="Arial" w:cs="Arial"/>
          <w:b/>
        </w:rPr>
      </w:pPr>
      <w:r>
        <w:rPr>
          <w:rStyle w:val="Standard"/>
          <w:rFonts w:ascii="Arial" w:hAnsi="Arial"/>
          <w:b/>
        </w:rPr>
        <w:t>Fabricaat:</w:t>
      </w:r>
    </w:p>
    <w:p w:rsidR="00C16825" w:rsidRPr="004D195C" w:rsidRDefault="00C16825" w:rsidP="00C16825">
      <w:pPr>
        <w:ind w:right="3402"/>
        <w:rPr>
          <w:rFonts w:ascii="Arial" w:hAnsi="Arial" w:cs="Arial"/>
          <w:b/>
        </w:rPr>
      </w:pPr>
    </w:p>
    <w:p w:rsidR="00C16825" w:rsidRPr="004D195C" w:rsidRDefault="00C16825" w:rsidP="00C16825">
      <w:pPr>
        <w:ind w:right="3402"/>
        <w:rPr>
          <w:rFonts w:ascii="Arial" w:hAnsi="Arial" w:cs="Arial"/>
        </w:rPr>
      </w:pPr>
      <w:r>
        <w:rPr>
          <w:rStyle w:val="Standard"/>
          <w:rFonts w:ascii="Arial" w:hAnsi="Arial"/>
        </w:rPr>
        <w:t>Fabrikant:</w:t>
      </w:r>
      <w:r>
        <w:rPr>
          <w:rStyle w:val="Standard"/>
          <w:rFonts w:ascii="Arial" w:hAnsi="Arial"/>
        </w:rPr>
        <w:tab/>
      </w:r>
      <w:r>
        <w:rPr>
          <w:rStyle w:val="Standard"/>
          <w:rFonts w:ascii="Arial" w:hAnsi="Arial"/>
        </w:rPr>
        <w:tab/>
      </w:r>
      <w:r w:rsidR="00034A49" w:rsidRPr="00034A49">
        <w:rPr>
          <w:rFonts w:ascii="Arial" w:hAnsi="Arial" w:cs="Arial"/>
        </w:rPr>
        <w:t>B.PRO</w:t>
      </w:r>
    </w:p>
    <w:p w:rsidR="00C16825" w:rsidRPr="004D195C" w:rsidRDefault="00C16825" w:rsidP="00C16825">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GF 8400</w:t>
      </w:r>
      <w:r>
        <w:rPr>
          <w:rStyle w:val="Standard"/>
          <w:rFonts w:ascii="Arial" w:hAnsi="Arial"/>
        </w:rPr>
        <w:tab/>
      </w:r>
    </w:p>
    <w:p w:rsidR="00C16825" w:rsidRPr="004D195C" w:rsidRDefault="00C16825" w:rsidP="00C16825">
      <w:pPr>
        <w:ind w:right="3402"/>
        <w:rPr>
          <w:rFonts w:ascii="Arial" w:hAnsi="Arial"/>
          <w:b/>
        </w:rPr>
      </w:pPr>
      <w:r>
        <w:rPr>
          <w:rStyle w:val="Standard"/>
          <w:rFonts w:ascii="Arial" w:hAnsi="Arial"/>
        </w:rPr>
        <w:t>Bestelnr.:</w:t>
      </w:r>
      <w:r>
        <w:rPr>
          <w:rStyle w:val="Standard"/>
          <w:rFonts w:ascii="Arial" w:hAnsi="Arial"/>
        </w:rPr>
        <w:tab/>
      </w:r>
      <w:r>
        <w:rPr>
          <w:rStyle w:val="Standard"/>
          <w:rFonts w:ascii="Arial" w:hAnsi="Arial"/>
        </w:rPr>
        <w:tab/>
        <w:t>574 205</w:t>
      </w:r>
    </w:p>
    <w:sectPr w:rsidR="00C16825" w:rsidRPr="004D195C" w:rsidSect="00C16825">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10F" w:rsidRDefault="005C310F">
      <w:r>
        <w:separator/>
      </w:r>
    </w:p>
  </w:endnote>
  <w:endnote w:type="continuationSeparator" w:id="0">
    <w:p w:rsidR="005C310F" w:rsidRDefault="005C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6825" w:rsidRDefault="00C16825">
    <w:pPr>
      <w:pStyle w:val="Fuzeile"/>
      <w:rPr>
        <w:rFonts w:ascii="Arial" w:hAnsi="Arial" w:cs="Arial"/>
        <w:sz w:val="16"/>
        <w:szCs w:val="16"/>
      </w:rPr>
    </w:pPr>
    <w:r>
      <w:rPr>
        <w:rStyle w:val="Fuzeile"/>
        <w:rFonts w:ascii="Arial" w:hAnsi="Arial"/>
        <w:sz w:val="16"/>
      </w:rPr>
      <w:t>Productspecificatietekst BC GF 8400 / versie 1.0 / P. Hilpp</w:t>
    </w:r>
  </w:p>
  <w:p w:rsidR="00C16825" w:rsidRPr="00FD6640" w:rsidRDefault="00C16825">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10F" w:rsidRDefault="005C310F">
      <w:r>
        <w:separator/>
      </w:r>
    </w:p>
  </w:footnote>
  <w:footnote w:type="continuationSeparator" w:id="0">
    <w:p w:rsidR="005C310F" w:rsidRDefault="005C3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34A49"/>
    <w:rsid w:val="00530BCC"/>
    <w:rsid w:val="005C310F"/>
    <w:rsid w:val="0067191E"/>
    <w:rsid w:val="00735BD8"/>
    <w:rsid w:val="007B7AA6"/>
    <w:rsid w:val="00C168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6473B3E-68AD-4A28-AA72-E84E4EE7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79083-C177-42FF-A92F-024B33D3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2543</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2021-09-24T07:22:00Z</dcterms:created>
  <dcterms:modified xsi:type="dcterms:W3CDTF">2021-09-24T07:22:00Z</dcterms:modified>
</cp:coreProperties>
</file>