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C77A" w14:textId="77777777" w:rsidR="008C07F8" w:rsidRDefault="00F0139B">
      <w:pPr>
        <w:pStyle w:val="berschrift1"/>
        <w:ind w:right="-283"/>
      </w:pPr>
      <w:r>
        <w:t xml:space="preserve">SERVISTAR GASTRO </w:t>
      </w:r>
      <w:r w:rsidR="002A5605">
        <w:t>8</w:t>
      </w:r>
      <w:r>
        <w:t>0</w:t>
      </w:r>
    </w:p>
    <w:p w14:paraId="15003ABC" w14:textId="77777777" w:rsidR="008C07F8" w:rsidRDefault="008C07F8">
      <w:pPr>
        <w:tabs>
          <w:tab w:val="left" w:pos="2552"/>
        </w:tabs>
      </w:pPr>
    </w:p>
    <w:p w14:paraId="44DA069A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7B3C26A5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4DA38CF0" w14:textId="77777777" w:rsidR="008C07F8" w:rsidRDefault="008C07F8">
      <w:pPr>
        <w:tabs>
          <w:tab w:val="left" w:pos="2552"/>
        </w:tabs>
      </w:pPr>
    </w:p>
    <w:p w14:paraId="1662BCEA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3B6A56">
        <w:t>653</w:t>
      </w:r>
      <w:r w:rsidR="00DE7663">
        <w:t xml:space="preserve"> </w:t>
      </w:r>
      <w:r>
        <w:t>mm</w:t>
      </w:r>
    </w:p>
    <w:p w14:paraId="64F61BCC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</w:t>
      </w:r>
      <w:r w:rsidR="006E472E">
        <w:t>663</w:t>
      </w:r>
      <w:r>
        <w:t xml:space="preserve"> mm  </w:t>
      </w:r>
    </w:p>
    <w:p w14:paraId="50954331" w14:textId="77777777" w:rsidR="008C07F8" w:rsidRDefault="003B6A56">
      <w:pPr>
        <w:tabs>
          <w:tab w:val="left" w:pos="2552"/>
        </w:tabs>
      </w:pPr>
      <w:r>
        <w:t>Höhe:</w:t>
      </w:r>
      <w:r>
        <w:tab/>
      </w:r>
      <w:r>
        <w:tab/>
        <w:t xml:space="preserve">         </w:t>
      </w:r>
      <w:r w:rsidR="006E472E">
        <w:t>1</w:t>
      </w:r>
      <w:r w:rsidR="002A5605">
        <w:t>8</w:t>
      </w:r>
      <w:r w:rsidR="006E472E">
        <w:t>56</w:t>
      </w:r>
      <w:r w:rsidR="008C07F8">
        <w:t xml:space="preserve"> mm</w:t>
      </w:r>
    </w:p>
    <w:p w14:paraId="093F7FBA" w14:textId="77777777" w:rsidR="008C07F8" w:rsidRDefault="008C07F8">
      <w:pPr>
        <w:tabs>
          <w:tab w:val="left" w:pos="2552"/>
        </w:tabs>
      </w:pPr>
    </w:p>
    <w:p w14:paraId="6413BCA3" w14:textId="77777777" w:rsidR="008C07F8" w:rsidRDefault="008C07F8">
      <w:pPr>
        <w:tabs>
          <w:tab w:val="left" w:pos="2552"/>
        </w:tabs>
      </w:pPr>
    </w:p>
    <w:p w14:paraId="6438B0A6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6DDDBEAC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6EE8BBAD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b/>
        </w:rPr>
      </w:pPr>
      <w:r>
        <w:rPr>
          <w:b/>
        </w:rPr>
        <w:t>Aufbau</w:t>
      </w:r>
    </w:p>
    <w:p w14:paraId="7174CAF7" w14:textId="77777777" w:rsidR="008C07F8" w:rsidRDefault="008C07F8">
      <w:pPr>
        <w:pStyle w:val="Textkrper"/>
        <w:ind w:right="-425"/>
        <w:jc w:val="left"/>
        <w:rPr>
          <w:color w:val="auto"/>
        </w:rPr>
      </w:pPr>
    </w:p>
    <w:p w14:paraId="289B4DF5" w14:textId="77777777" w:rsidR="00F808FC" w:rsidRDefault="00885EC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SERVISTAR GASTRO </w:t>
      </w:r>
      <w:r w:rsidR="002A5605">
        <w:rPr>
          <w:color w:val="auto"/>
        </w:rPr>
        <w:t>8</w:t>
      </w:r>
      <w:r w:rsidR="00B461CD">
        <w:rPr>
          <w:color w:val="auto"/>
        </w:rPr>
        <w:t>0</w:t>
      </w:r>
      <w:r>
        <w:rPr>
          <w:color w:val="auto"/>
        </w:rPr>
        <w:t xml:space="preserve"> besteht aus einem Fahrrahmen, einem Tragrahmen und </w:t>
      </w:r>
      <w:r w:rsidR="00B461CD">
        <w:rPr>
          <w:color w:val="auto"/>
        </w:rPr>
        <w:t>vier</w:t>
      </w:r>
      <w:r>
        <w:rPr>
          <w:color w:val="auto"/>
        </w:rPr>
        <w:t xml:space="preserve"> eingesetzten Leitern mit Tellerhaltern. Fahrrahmen und Tragrahmen sind jeweils verschwei</w:t>
      </w:r>
      <w:r w:rsidR="0004668D">
        <w:rPr>
          <w:color w:val="auto"/>
        </w:rPr>
        <w:t>ßt und äußerst verwindungssteif. Die beiden Rahmen sind mit zwei großen Schrauben stabil miteinander verbunden.</w:t>
      </w:r>
      <w:r w:rsidR="0084160B">
        <w:rPr>
          <w:color w:val="auto"/>
        </w:rPr>
        <w:t xml:space="preserve"> </w:t>
      </w:r>
      <w:r w:rsidR="00123AB4">
        <w:rPr>
          <w:color w:val="auto"/>
        </w:rPr>
        <w:t>Die Tellerhalter, welche die eingestellten Teller sicher in ihrer Position halten, sind an Profilrohren montiert. Die Profilrohre sind mit Stellschrauben an dem Tragrahmen mont</w:t>
      </w:r>
      <w:r w:rsidR="00F40441">
        <w:rPr>
          <w:color w:val="auto"/>
        </w:rPr>
        <w:t>iert und können stufenlos an alle Tellergr</w:t>
      </w:r>
      <w:r w:rsidR="002B14C5">
        <w:rPr>
          <w:color w:val="auto"/>
        </w:rPr>
        <w:t>ößen bis 30 cm angepasst werden. Maßskalen an der Ober- und Unterseite des Tragrahmens erleichtern die Einstellung. Dank der einzigartigen Form</w:t>
      </w:r>
      <w:r w:rsidR="00A30219">
        <w:rPr>
          <w:color w:val="auto"/>
        </w:rPr>
        <w:t xml:space="preserve"> und </w:t>
      </w:r>
      <w:r w:rsidR="001F7538">
        <w:rPr>
          <w:color w:val="auto"/>
        </w:rPr>
        <w:t xml:space="preserve">der Softgrip-Oberfläche liegen die Teller weich und rutschfest auf den Tellerhaltern auf. Die Tellerhalter sind einzeln an den Profilrohren montiert und können daher im Servicefall einfach und schnell ausgetauscht werden. </w:t>
      </w:r>
    </w:p>
    <w:p w14:paraId="690A7CF4" w14:textId="77777777" w:rsidR="00F808FC" w:rsidRDefault="00F808FC">
      <w:pPr>
        <w:pStyle w:val="Textkrper"/>
        <w:ind w:right="-425"/>
        <w:jc w:val="left"/>
        <w:rPr>
          <w:color w:val="auto"/>
        </w:rPr>
      </w:pPr>
    </w:p>
    <w:p w14:paraId="52688B62" w14:textId="77777777" w:rsidR="008C07F8" w:rsidRDefault="008C07F8">
      <w:pPr>
        <w:pStyle w:val="Textkrper"/>
        <w:ind w:right="-425"/>
        <w:jc w:val="left"/>
        <w:rPr>
          <w:color w:val="auto"/>
        </w:rPr>
      </w:pPr>
    </w:p>
    <w:p w14:paraId="0FB81A47" w14:textId="77777777" w:rsidR="008C07F8" w:rsidRDefault="00F808FC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Einsatz/ Ergonomie</w:t>
      </w:r>
    </w:p>
    <w:p w14:paraId="24D4C9F2" w14:textId="77777777" w:rsidR="00F808FC" w:rsidRDefault="00F808FC">
      <w:pPr>
        <w:pStyle w:val="Textkrper"/>
        <w:ind w:right="-425"/>
        <w:jc w:val="left"/>
        <w:rPr>
          <w:color w:val="auto"/>
        </w:rPr>
      </w:pPr>
    </w:p>
    <w:p w14:paraId="12540C94" w14:textId="77777777" w:rsidR="00F808FC" w:rsidRDefault="00BB0D5E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Das Teller-Stapelsystem </w:t>
      </w:r>
      <w:r w:rsidR="003F5CD2" w:rsidRPr="003F5CD2">
        <w:rPr>
          <w:color w:val="auto"/>
        </w:rPr>
        <w:t>B.PRO</w:t>
      </w:r>
      <w:r>
        <w:rPr>
          <w:color w:val="auto"/>
        </w:rPr>
        <w:t xml:space="preserve"> SERVISTAR ist zum </w:t>
      </w:r>
      <w:r w:rsidR="005D1B2B">
        <w:rPr>
          <w:color w:val="auto"/>
        </w:rPr>
        <w:t xml:space="preserve">platzsparenden Anrichten und zum sicheren Transport von portionierten Speisentellern in Restaurants, Hotels, Gaststätten und in der Sozialgastronomie konzipiert. </w:t>
      </w:r>
    </w:p>
    <w:p w14:paraId="3D733E11" w14:textId="77777777" w:rsidR="007B6A69" w:rsidRDefault="007B6A69">
      <w:pPr>
        <w:pStyle w:val="Textkrper"/>
        <w:ind w:right="-425"/>
        <w:jc w:val="left"/>
        <w:rPr>
          <w:color w:val="auto"/>
        </w:rPr>
      </w:pPr>
    </w:p>
    <w:p w14:paraId="0920E3C7" w14:textId="77777777" w:rsidR="007B6A69" w:rsidRDefault="007B6A69" w:rsidP="007B6A69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</w:t>
      </w:r>
      <w:r w:rsidR="000C0962">
        <w:rPr>
          <w:color w:val="auto"/>
        </w:rPr>
        <w:t xml:space="preserve">SERVISTAR GASTRO </w:t>
      </w:r>
      <w:r w:rsidR="002A5605">
        <w:rPr>
          <w:color w:val="auto"/>
        </w:rPr>
        <w:t>8</w:t>
      </w:r>
      <w:r w:rsidR="00B461CD">
        <w:rPr>
          <w:color w:val="auto"/>
        </w:rPr>
        <w:t>0</w:t>
      </w:r>
      <w:r>
        <w:rPr>
          <w:color w:val="auto"/>
        </w:rPr>
        <w:t xml:space="preserve"> ist fahrbar mittels rostfreien Kunststoffrollen gemäß DIN 18867, Teil 8 (4 Lenkrollen, davon 2 mit Feststeller, Rollendurchmesser 125 mm). Die Rollen sind mit dem Fahrrahmen verschraubt. Stabile Wandabweiser aus Kunststoff an allen vier Ecken schützen den Wagen vor Beschädigung.</w:t>
      </w:r>
    </w:p>
    <w:p w14:paraId="4DCEF55A" w14:textId="77777777" w:rsidR="007B6A69" w:rsidRDefault="007B6A69">
      <w:pPr>
        <w:pStyle w:val="Textkrper"/>
        <w:ind w:right="-425"/>
        <w:jc w:val="left"/>
        <w:rPr>
          <w:color w:val="auto"/>
        </w:rPr>
      </w:pPr>
    </w:p>
    <w:p w14:paraId="17A7500B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08B68161" w14:textId="77777777" w:rsidR="00827787" w:rsidRDefault="00827787">
      <w:pPr>
        <w:tabs>
          <w:tab w:val="left" w:pos="2552"/>
          <w:tab w:val="left" w:pos="5670"/>
        </w:tabs>
        <w:ind w:right="-425"/>
      </w:pPr>
    </w:p>
    <w:p w14:paraId="5C8E0F5F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14:paraId="50F0A500" w14:textId="77777777" w:rsidR="00DC036C" w:rsidRDefault="00DC036C">
      <w:pPr>
        <w:pStyle w:val="Textkrper"/>
        <w:ind w:right="-425"/>
        <w:jc w:val="left"/>
        <w:rPr>
          <w:b/>
          <w:color w:val="auto"/>
        </w:rPr>
      </w:pPr>
    </w:p>
    <w:p w14:paraId="3AF6C3A6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lastRenderedPageBreak/>
        <w:t>Zubehör/ Optionen</w:t>
      </w:r>
    </w:p>
    <w:p w14:paraId="27BC7832" w14:textId="77777777" w:rsidR="008C07F8" w:rsidRDefault="008C07F8"/>
    <w:p w14:paraId="045BD52F" w14:textId="77777777" w:rsidR="008C07F8" w:rsidRDefault="00E22284">
      <w:pPr>
        <w:numPr>
          <w:ilvl w:val="0"/>
          <w:numId w:val="18"/>
        </w:numPr>
        <w:ind w:right="-283"/>
      </w:pPr>
      <w:r>
        <w:t>Höhenverstellbarer Schiebegriff, Art. 573717</w:t>
      </w:r>
    </w:p>
    <w:p w14:paraId="520E1655" w14:textId="77777777" w:rsidR="00E22284" w:rsidRDefault="00E22284">
      <w:pPr>
        <w:numPr>
          <w:ilvl w:val="0"/>
          <w:numId w:val="18"/>
        </w:numPr>
        <w:ind w:right="-283"/>
      </w:pPr>
      <w:r>
        <w:t>Hygienerollo inkl. Rahmenk</w:t>
      </w:r>
      <w:r w:rsidR="002A5605">
        <w:t>onstruktion aus CNS, Art. 573715</w:t>
      </w:r>
    </w:p>
    <w:p w14:paraId="017BA5CE" w14:textId="77777777" w:rsidR="00E22284" w:rsidRDefault="00E22284">
      <w:pPr>
        <w:numPr>
          <w:ilvl w:val="0"/>
          <w:numId w:val="18"/>
        </w:numPr>
        <w:ind w:right="-283"/>
      </w:pPr>
      <w:r>
        <w:t>Ablageplatte</w:t>
      </w:r>
    </w:p>
    <w:p w14:paraId="7F948B07" w14:textId="77777777" w:rsidR="00E22284" w:rsidRDefault="00E22284">
      <w:pPr>
        <w:numPr>
          <w:ilvl w:val="0"/>
          <w:numId w:val="18"/>
        </w:numPr>
        <w:ind w:right="-283"/>
      </w:pPr>
      <w:r>
        <w:t>Tellersperre</w:t>
      </w:r>
    </w:p>
    <w:p w14:paraId="00A6786B" w14:textId="77777777" w:rsidR="00E22284" w:rsidRDefault="00016E89">
      <w:pPr>
        <w:numPr>
          <w:ilvl w:val="0"/>
          <w:numId w:val="18"/>
        </w:numPr>
        <w:ind w:right="-283"/>
      </w:pPr>
      <w:r>
        <w:t>Stahlverzinkte Rollen</w:t>
      </w:r>
    </w:p>
    <w:p w14:paraId="0D665D0B" w14:textId="77777777" w:rsidR="00E22284" w:rsidRDefault="00E22284">
      <w:pPr>
        <w:numPr>
          <w:ilvl w:val="0"/>
          <w:numId w:val="18"/>
        </w:numPr>
        <w:ind w:right="-283"/>
      </w:pPr>
      <w:r>
        <w:t>Edelstahlrollen</w:t>
      </w:r>
    </w:p>
    <w:p w14:paraId="2B0C1D01" w14:textId="77777777" w:rsidR="00D94E3D" w:rsidRDefault="00D94E3D">
      <w:pPr>
        <w:numPr>
          <w:ilvl w:val="0"/>
          <w:numId w:val="18"/>
        </w:numPr>
        <w:ind w:right="-283"/>
      </w:pPr>
      <w:r>
        <w:t>Auslieferung im Platz sparenden Flat Pack zur Selbstmontage</w:t>
      </w:r>
    </w:p>
    <w:p w14:paraId="0AC18293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CBAFD02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6C890F60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611FCFB5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1C703A15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870FD9D" w14:textId="77777777" w:rsidR="008C07F8" w:rsidRDefault="008C07F8" w:rsidP="00A53EBF">
      <w:pPr>
        <w:pStyle w:val="toa"/>
        <w:tabs>
          <w:tab w:val="clear" w:pos="9000"/>
          <w:tab w:val="clear" w:pos="9360"/>
          <w:tab w:val="left" w:pos="2552"/>
          <w:tab w:val="left" w:pos="3261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</w:t>
      </w:r>
      <w:r w:rsidR="007A266F">
        <w:rPr>
          <w:rFonts w:ascii="Arial" w:hAnsi="Arial"/>
          <w:lang w:val="de-DE"/>
        </w:rPr>
        <w:t>:</w:t>
      </w:r>
      <w:r>
        <w:rPr>
          <w:rFonts w:ascii="Arial" w:hAnsi="Arial"/>
          <w:lang w:val="de-DE"/>
        </w:rPr>
        <w:tab/>
      </w:r>
      <w:r w:rsidR="00A53EBF">
        <w:rPr>
          <w:rFonts w:ascii="Arial" w:hAnsi="Arial"/>
          <w:lang w:val="de-DE"/>
        </w:rPr>
        <w:t>CNS, Werkstoff-Nr. 1.4301</w:t>
      </w:r>
      <w:r w:rsidR="007A266F">
        <w:rPr>
          <w:rFonts w:ascii="Arial" w:hAnsi="Arial"/>
          <w:lang w:val="de-DE"/>
        </w:rPr>
        <w:t>, Aluminium eloxiert, PE,         PA 6 TPE</w:t>
      </w:r>
    </w:p>
    <w:p w14:paraId="41BE3C8A" w14:textId="77777777" w:rsidR="008C07F8" w:rsidRDefault="008C07F8">
      <w:pPr>
        <w:tabs>
          <w:tab w:val="left" w:pos="2552"/>
          <w:tab w:val="left" w:pos="5670"/>
        </w:tabs>
        <w:ind w:right="-425"/>
      </w:pPr>
      <w:r>
        <w:t>Gewicht:</w:t>
      </w:r>
      <w:r>
        <w:tab/>
      </w:r>
      <w:r w:rsidR="005B5848">
        <w:t xml:space="preserve">ca. </w:t>
      </w:r>
      <w:r w:rsidR="002A5605">
        <w:t>23</w:t>
      </w:r>
      <w:r w:rsidR="005B5848">
        <w:t xml:space="preserve"> kg</w:t>
      </w:r>
    </w:p>
    <w:p w14:paraId="3A253F11" w14:textId="77777777" w:rsidR="008C07F8" w:rsidRDefault="00BB1BA7">
      <w:pPr>
        <w:tabs>
          <w:tab w:val="left" w:pos="2552"/>
          <w:tab w:val="left" w:pos="5670"/>
        </w:tabs>
        <w:ind w:right="-425"/>
      </w:pPr>
      <w:r>
        <w:t>Kapazität:</w:t>
      </w:r>
      <w:r>
        <w:tab/>
      </w:r>
      <w:r w:rsidR="002A5605">
        <w:t>8</w:t>
      </w:r>
      <w:r>
        <w:t>0 Teller</w:t>
      </w:r>
    </w:p>
    <w:p w14:paraId="41F14D36" w14:textId="77777777" w:rsidR="00BB1BA7" w:rsidRDefault="00BB1BA7">
      <w:pPr>
        <w:tabs>
          <w:tab w:val="left" w:pos="2552"/>
          <w:tab w:val="left" w:pos="5670"/>
        </w:tabs>
        <w:ind w:right="-425"/>
      </w:pPr>
      <w:r>
        <w:t>Anzahl Tellerreihen:</w:t>
      </w:r>
      <w:r>
        <w:tab/>
      </w:r>
      <w:r w:rsidR="00B461CD">
        <w:t>4</w:t>
      </w:r>
      <w:r>
        <w:t xml:space="preserve"> für je </w:t>
      </w:r>
      <w:r w:rsidR="002A5605">
        <w:t>20</w:t>
      </w:r>
      <w:r>
        <w:t xml:space="preserve"> Tel</w:t>
      </w:r>
      <w:r w:rsidR="006E31EE">
        <w:t>l</w:t>
      </w:r>
      <w:r>
        <w:t>er</w:t>
      </w:r>
    </w:p>
    <w:p w14:paraId="612BE8E2" w14:textId="77777777" w:rsidR="000D5A6B" w:rsidRDefault="00523987">
      <w:pPr>
        <w:tabs>
          <w:tab w:val="left" w:pos="2552"/>
          <w:tab w:val="left" w:pos="5670"/>
        </w:tabs>
        <w:ind w:right="-425"/>
      </w:pPr>
      <w:r>
        <w:t>Max. Tragfähigkeit</w:t>
      </w:r>
      <w:r w:rsidR="000D5A6B">
        <w:t>:</w:t>
      </w:r>
      <w:r w:rsidR="000D5A6B">
        <w:tab/>
      </w:r>
      <w:r>
        <w:t>Je Paar Tellerhalter:</w:t>
      </w:r>
      <w:r w:rsidR="000D5A6B">
        <w:t xml:space="preserve"> 1 kg</w:t>
      </w:r>
    </w:p>
    <w:p w14:paraId="6C91FEE4" w14:textId="77777777" w:rsidR="000D5A6B" w:rsidRDefault="000D5A6B">
      <w:pPr>
        <w:tabs>
          <w:tab w:val="left" w:pos="2552"/>
          <w:tab w:val="left" w:pos="5670"/>
        </w:tabs>
        <w:ind w:right="-425"/>
      </w:pPr>
      <w:r>
        <w:t>Tellerabstand:</w:t>
      </w:r>
      <w:r>
        <w:tab/>
        <w:t>80 mm</w:t>
      </w:r>
    </w:p>
    <w:p w14:paraId="37EC5409" w14:textId="77777777" w:rsidR="000D5A6B" w:rsidRDefault="000D5A6B">
      <w:pPr>
        <w:tabs>
          <w:tab w:val="left" w:pos="2552"/>
          <w:tab w:val="left" w:pos="5670"/>
        </w:tabs>
        <w:ind w:right="-425"/>
      </w:pPr>
      <w:r>
        <w:t>Tellergrößen:</w:t>
      </w:r>
      <w:r>
        <w:tab/>
        <w:t>Stufenlos einstellbar bis 30 cm</w:t>
      </w:r>
    </w:p>
    <w:p w14:paraId="0060A3A2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6722079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3354724A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49B148CC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14283D7" w14:textId="77777777" w:rsidR="008C07F8" w:rsidRDefault="0084160B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Einzigartig geformte</w:t>
      </w:r>
      <w:r w:rsidR="003B4BCC">
        <w:t xml:space="preserve"> Tellerhalter mit Softgrip-Oberfläche</w:t>
      </w:r>
    </w:p>
    <w:p w14:paraId="5FC89EC1" w14:textId="77777777" w:rsidR="003B4BCC" w:rsidRDefault="003B4BCC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Großer Tellerabstand von 80 mm</w:t>
      </w:r>
    </w:p>
    <w:p w14:paraId="2E7F2F2D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0419BC0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000FCC0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50ED3016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65A89C5" w14:textId="77777777" w:rsidR="008C07F8" w:rsidRDefault="00EC279D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 w:rsidR="003F5CD2" w:rsidRPr="003F5CD2">
        <w:t>B.PRO</w:t>
      </w:r>
    </w:p>
    <w:p w14:paraId="4A6412DF" w14:textId="77777777" w:rsidR="008C07F8" w:rsidRDefault="008C07F8" w:rsidP="008E5257">
      <w:pPr>
        <w:tabs>
          <w:tab w:val="left" w:pos="2835"/>
          <w:tab w:val="left" w:pos="5670"/>
        </w:tabs>
        <w:ind w:right="-425"/>
      </w:pPr>
      <w:r>
        <w:t>Modell:</w:t>
      </w:r>
      <w:r w:rsidR="008E5257">
        <w:tab/>
        <w:t xml:space="preserve">SERVISTAR GASTRO </w:t>
      </w:r>
      <w:r w:rsidR="002A5605">
        <w:t>8</w:t>
      </w:r>
      <w:r w:rsidR="008E5257">
        <w:t>0</w:t>
      </w:r>
    </w:p>
    <w:p w14:paraId="7C34D9B6" w14:textId="77777777" w:rsidR="008C07F8" w:rsidRDefault="008E5257" w:rsidP="008E5257">
      <w:pPr>
        <w:tabs>
          <w:tab w:val="left" w:pos="2835"/>
          <w:tab w:val="left" w:pos="5670"/>
        </w:tabs>
        <w:ind w:right="-425"/>
      </w:pPr>
      <w:r w:rsidRPr="00A53EBF">
        <w:t>Best.Nr.</w:t>
      </w:r>
      <w:r w:rsidRPr="00A53EBF">
        <w:tab/>
      </w:r>
      <w:r w:rsidR="002A5605">
        <w:t>573695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C277" w14:textId="77777777" w:rsidR="00393D14" w:rsidRDefault="00393D14">
      <w:r>
        <w:separator/>
      </w:r>
    </w:p>
  </w:endnote>
  <w:endnote w:type="continuationSeparator" w:id="0">
    <w:p w14:paraId="7961A00B" w14:textId="77777777" w:rsidR="00393D14" w:rsidRDefault="0039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430D" w14:textId="77777777" w:rsidR="00B461CD" w:rsidRDefault="00B461CD" w:rsidP="00335FBD">
    <w:pPr>
      <w:pStyle w:val="Fuzeile"/>
      <w:rPr>
        <w:sz w:val="16"/>
      </w:rPr>
    </w:pPr>
    <w:r>
      <w:rPr>
        <w:sz w:val="16"/>
      </w:rPr>
      <w:t xml:space="preserve">LV-Text SERVISTAR GASTRO </w:t>
    </w:r>
    <w:r w:rsidR="002A5605">
      <w:rPr>
        <w:sz w:val="16"/>
      </w:rPr>
      <w:t>8</w:t>
    </w:r>
    <w:r>
      <w:rPr>
        <w:sz w:val="16"/>
      </w:rPr>
      <w:t xml:space="preserve">0/ Version </w:t>
    </w:r>
    <w:r w:rsidR="00293CAE">
      <w:rPr>
        <w:sz w:val="16"/>
      </w:rPr>
      <w:t>2</w:t>
    </w:r>
    <w:r>
      <w:rPr>
        <w:sz w:val="16"/>
      </w:rPr>
      <w:t>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201E" w14:textId="77777777" w:rsidR="00393D14" w:rsidRDefault="00393D14">
      <w:r>
        <w:separator/>
      </w:r>
    </w:p>
  </w:footnote>
  <w:footnote w:type="continuationSeparator" w:id="0">
    <w:p w14:paraId="18B9E322" w14:textId="77777777" w:rsidR="00393D14" w:rsidRDefault="0039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10D43"/>
    <w:rsid w:val="00016E89"/>
    <w:rsid w:val="0004668D"/>
    <w:rsid w:val="000C0962"/>
    <w:rsid w:val="000D526D"/>
    <w:rsid w:val="000D5A6B"/>
    <w:rsid w:val="000E65C3"/>
    <w:rsid w:val="00123AB4"/>
    <w:rsid w:val="00161565"/>
    <w:rsid w:val="001617A8"/>
    <w:rsid w:val="00171D41"/>
    <w:rsid w:val="001D08BE"/>
    <w:rsid w:val="001F7538"/>
    <w:rsid w:val="00264075"/>
    <w:rsid w:val="00282E77"/>
    <w:rsid w:val="00293CAE"/>
    <w:rsid w:val="002A5605"/>
    <w:rsid w:val="002B14C5"/>
    <w:rsid w:val="002D55C8"/>
    <w:rsid w:val="00335FBD"/>
    <w:rsid w:val="00393D14"/>
    <w:rsid w:val="003B4BCC"/>
    <w:rsid w:val="003B6A56"/>
    <w:rsid w:val="003F5CD2"/>
    <w:rsid w:val="004363F6"/>
    <w:rsid w:val="004B70E5"/>
    <w:rsid w:val="004C0BB2"/>
    <w:rsid w:val="00523987"/>
    <w:rsid w:val="005B5848"/>
    <w:rsid w:val="005D1B2B"/>
    <w:rsid w:val="005F2009"/>
    <w:rsid w:val="006A1616"/>
    <w:rsid w:val="006E31EE"/>
    <w:rsid w:val="006E472E"/>
    <w:rsid w:val="007A266F"/>
    <w:rsid w:val="007B6A69"/>
    <w:rsid w:val="007D5F88"/>
    <w:rsid w:val="00827787"/>
    <w:rsid w:val="0084160B"/>
    <w:rsid w:val="00885ECA"/>
    <w:rsid w:val="008C07F8"/>
    <w:rsid w:val="008E5257"/>
    <w:rsid w:val="0093522E"/>
    <w:rsid w:val="009C28A6"/>
    <w:rsid w:val="00A30219"/>
    <w:rsid w:val="00A53EBF"/>
    <w:rsid w:val="00A56F73"/>
    <w:rsid w:val="00B00AD6"/>
    <w:rsid w:val="00B461CD"/>
    <w:rsid w:val="00B87D1A"/>
    <w:rsid w:val="00BB0D5E"/>
    <w:rsid w:val="00BB1BA7"/>
    <w:rsid w:val="00C41386"/>
    <w:rsid w:val="00C52813"/>
    <w:rsid w:val="00CA60BB"/>
    <w:rsid w:val="00D54496"/>
    <w:rsid w:val="00D64C4A"/>
    <w:rsid w:val="00D93277"/>
    <w:rsid w:val="00D94E3D"/>
    <w:rsid w:val="00DB582E"/>
    <w:rsid w:val="00DC036C"/>
    <w:rsid w:val="00DD400E"/>
    <w:rsid w:val="00DE7663"/>
    <w:rsid w:val="00E06696"/>
    <w:rsid w:val="00E22284"/>
    <w:rsid w:val="00E431D0"/>
    <w:rsid w:val="00EC279D"/>
    <w:rsid w:val="00EF314F"/>
    <w:rsid w:val="00F0139B"/>
    <w:rsid w:val="00F40441"/>
    <w:rsid w:val="00F46583"/>
    <w:rsid w:val="00F61BE7"/>
    <w:rsid w:val="00F8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BA8A02"/>
  <w15:chartTrackingRefBased/>
  <w15:docId w15:val="{CF3AEB3C-56E6-42CF-BF82-04D66E4F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2021-09-24T22:20:00Z</dcterms:created>
  <dcterms:modified xsi:type="dcterms:W3CDTF">2021-09-24T22:20:00Z</dcterms:modified>
</cp:coreProperties>
</file>