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EE6B" w14:textId="77777777" w:rsidR="009E043C" w:rsidRDefault="009E043C">
      <w:pPr>
        <w:pStyle w:val="berschrift1"/>
      </w:pPr>
      <w:r>
        <w:t>Regalwagen RWR 160-20</w:t>
      </w:r>
    </w:p>
    <w:p w14:paraId="13D746E1" w14:textId="77777777" w:rsidR="009E043C" w:rsidRDefault="009E043C">
      <w:pPr>
        <w:tabs>
          <w:tab w:val="left" w:pos="2552"/>
        </w:tabs>
      </w:pPr>
    </w:p>
    <w:p w14:paraId="44C6EE92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1EBB1FCC" w14:textId="77777777" w:rsidR="009E043C" w:rsidRDefault="009E043C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0BBF96E6" w14:textId="77777777" w:rsidR="009E043C" w:rsidRPr="00CA1B2F" w:rsidRDefault="009E043C">
      <w:pPr>
        <w:tabs>
          <w:tab w:val="left" w:pos="2552"/>
        </w:tabs>
      </w:pPr>
    </w:p>
    <w:p w14:paraId="500CBB76" w14:textId="55074E47" w:rsidR="009E043C" w:rsidRPr="00CA1B2F" w:rsidRDefault="009E043C">
      <w:pPr>
        <w:tabs>
          <w:tab w:val="left" w:pos="1701"/>
        </w:tabs>
        <w:ind w:left="283" w:hanging="283"/>
      </w:pPr>
      <w:r w:rsidRPr="00CA1B2F">
        <w:t>Länge:</w:t>
      </w:r>
      <w:r w:rsidRPr="00CA1B2F">
        <w:tab/>
      </w:r>
      <w:r w:rsidRPr="00CA1B2F">
        <w:tab/>
      </w:r>
      <w:r w:rsidRPr="00CA1B2F">
        <w:tab/>
      </w:r>
      <w:r w:rsidRPr="00CA1B2F">
        <w:tab/>
        <w:t xml:space="preserve">  46</w:t>
      </w:r>
      <w:r w:rsidR="00B67589" w:rsidRPr="00CA1B2F">
        <w:t>1</w:t>
      </w:r>
      <w:r w:rsidRPr="00CA1B2F">
        <w:t xml:space="preserve"> mm</w:t>
      </w:r>
    </w:p>
    <w:p w14:paraId="138089C4" w14:textId="4829240D" w:rsidR="009E043C" w:rsidRPr="00CA1B2F" w:rsidRDefault="009E043C">
      <w:pPr>
        <w:tabs>
          <w:tab w:val="left" w:pos="2552"/>
        </w:tabs>
      </w:pPr>
      <w:r w:rsidRPr="00CA1B2F">
        <w:t>Breite:</w:t>
      </w:r>
      <w:r w:rsidRPr="00CA1B2F">
        <w:tab/>
      </w:r>
      <w:r w:rsidRPr="00CA1B2F">
        <w:tab/>
      </w:r>
      <w:r w:rsidRPr="00CA1B2F">
        <w:tab/>
        <w:t xml:space="preserve">  6</w:t>
      </w:r>
      <w:r w:rsidR="00156907" w:rsidRPr="00CA1B2F">
        <w:t>1</w:t>
      </w:r>
      <w:r w:rsidR="00B67589" w:rsidRPr="00CA1B2F">
        <w:t>4</w:t>
      </w:r>
      <w:r w:rsidRPr="00CA1B2F">
        <w:t xml:space="preserve"> mm</w:t>
      </w:r>
    </w:p>
    <w:p w14:paraId="4531ED42" w14:textId="0438F6AC" w:rsidR="009E043C" w:rsidRPr="00CA1B2F" w:rsidRDefault="009E043C">
      <w:pPr>
        <w:tabs>
          <w:tab w:val="left" w:pos="2552"/>
        </w:tabs>
      </w:pPr>
      <w:r w:rsidRPr="00CA1B2F">
        <w:t>Höhe:</w:t>
      </w:r>
      <w:r w:rsidRPr="00CA1B2F">
        <w:tab/>
      </w:r>
      <w:r w:rsidRPr="00CA1B2F">
        <w:tab/>
      </w:r>
      <w:r w:rsidRPr="00CA1B2F">
        <w:tab/>
        <w:t>18</w:t>
      </w:r>
      <w:r w:rsidR="00156907" w:rsidRPr="00CA1B2F">
        <w:t>0</w:t>
      </w:r>
      <w:r w:rsidR="00B67589" w:rsidRPr="00CA1B2F">
        <w:t>1</w:t>
      </w:r>
      <w:r w:rsidRPr="00CA1B2F">
        <w:t xml:space="preserve"> mm</w:t>
      </w:r>
    </w:p>
    <w:p w14:paraId="2767DAA4" w14:textId="77777777" w:rsidR="009E043C" w:rsidRPr="00CA1B2F" w:rsidRDefault="009E043C">
      <w:pPr>
        <w:tabs>
          <w:tab w:val="left" w:pos="2552"/>
        </w:tabs>
      </w:pPr>
    </w:p>
    <w:p w14:paraId="563B7B00" w14:textId="77777777" w:rsidR="009E043C" w:rsidRPr="00CA1B2F" w:rsidRDefault="009E043C">
      <w:pPr>
        <w:tabs>
          <w:tab w:val="left" w:pos="2552"/>
        </w:tabs>
      </w:pPr>
      <w:r w:rsidRPr="00CA1B2F">
        <w:t>Lichtes Maß:</w:t>
      </w:r>
    </w:p>
    <w:p w14:paraId="42EA9C65" w14:textId="15989421" w:rsidR="009E043C" w:rsidRPr="00CA1B2F" w:rsidRDefault="009E043C">
      <w:pPr>
        <w:pStyle w:val="Kopfzeile"/>
        <w:tabs>
          <w:tab w:val="clear" w:pos="4536"/>
          <w:tab w:val="clear" w:pos="9072"/>
          <w:tab w:val="left" w:pos="2552"/>
        </w:tabs>
      </w:pPr>
      <w:r w:rsidRPr="00CA1B2F">
        <w:t>Abstand der Auflagenschienen:</w:t>
      </w:r>
      <w:r w:rsidRPr="00CA1B2F">
        <w:tab/>
        <w:t xml:space="preserve">    7</w:t>
      </w:r>
      <w:r w:rsidR="00B67589" w:rsidRPr="00CA1B2F">
        <w:t>3</w:t>
      </w:r>
      <w:r w:rsidRPr="00CA1B2F">
        <w:t xml:space="preserve"> mm</w:t>
      </w:r>
    </w:p>
    <w:p w14:paraId="3D7EB006" w14:textId="77777777" w:rsidR="009E043C" w:rsidRPr="00CA1B2F" w:rsidRDefault="009E043C">
      <w:pPr>
        <w:tabs>
          <w:tab w:val="left" w:pos="2552"/>
        </w:tabs>
      </w:pPr>
    </w:p>
    <w:p w14:paraId="4033AE25" w14:textId="77777777" w:rsidR="009E043C" w:rsidRPr="00CA1B2F" w:rsidRDefault="009E043C">
      <w:pPr>
        <w:tabs>
          <w:tab w:val="left" w:pos="2552"/>
        </w:tabs>
      </w:pPr>
    </w:p>
    <w:p w14:paraId="19ACA4B9" w14:textId="77777777" w:rsidR="009E043C" w:rsidRPr="00CA1B2F" w:rsidRDefault="009E043C">
      <w:pPr>
        <w:tabs>
          <w:tab w:val="left" w:pos="1701"/>
        </w:tabs>
        <w:rPr>
          <w:b/>
        </w:rPr>
      </w:pPr>
      <w:r w:rsidRPr="00CA1B2F">
        <w:rPr>
          <w:b/>
        </w:rPr>
        <w:t>Ausführung</w:t>
      </w:r>
    </w:p>
    <w:p w14:paraId="0F381A89" w14:textId="77777777" w:rsidR="009E043C" w:rsidRPr="00CA1B2F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765EBEA0" w14:textId="77777777" w:rsidR="009E043C" w:rsidRPr="00CA1B2F" w:rsidRDefault="009E043C">
      <w:pPr>
        <w:pStyle w:val="Textkrper"/>
        <w:jc w:val="left"/>
        <w:rPr>
          <w:color w:val="auto"/>
        </w:rPr>
      </w:pPr>
      <w:r w:rsidRPr="00CA1B2F">
        <w:rPr>
          <w:color w:val="auto"/>
        </w:rPr>
        <w:t xml:space="preserve">Der Regalwagen besteht aus CNS 18/10, Werkstoff-Nr. 1.4301. Zwischen stabilem Vierkant-rohr mit 25 x 25 mm befinden sich eingeschweißte U-Profil-Führungsschienen. Diese sind mit einer Kippsicherung sowie einer beidseitigen Durchschubsicherung </w:t>
      </w:r>
      <w:r w:rsidR="00156907" w:rsidRPr="00CA1B2F">
        <w:rPr>
          <w:color w:val="auto"/>
        </w:rPr>
        <w:t xml:space="preserve">für GN 1/1, 2/3, 1/2 ,1/3, 2/8 </w:t>
      </w:r>
      <w:r w:rsidRPr="00CA1B2F">
        <w:rPr>
          <w:color w:val="auto"/>
        </w:rPr>
        <w:t>versehen.</w:t>
      </w:r>
    </w:p>
    <w:p w14:paraId="2BC3FD8E" w14:textId="77777777" w:rsidR="00156907" w:rsidRPr="00CA1B2F" w:rsidRDefault="00156907" w:rsidP="00156907">
      <w:pPr>
        <w:pStyle w:val="Textkrper"/>
        <w:jc w:val="left"/>
        <w:rPr>
          <w:color w:val="auto"/>
        </w:rPr>
      </w:pPr>
      <w:r w:rsidRPr="00CA1B2F"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18E30D20" w14:textId="77777777" w:rsidR="009E043C" w:rsidRPr="00CA1B2F" w:rsidRDefault="009E043C">
      <w:pPr>
        <w:pStyle w:val="Textkrper"/>
        <w:jc w:val="left"/>
        <w:rPr>
          <w:color w:val="auto"/>
        </w:rPr>
      </w:pPr>
    </w:p>
    <w:p w14:paraId="597B449D" w14:textId="7CBEC290" w:rsidR="009E043C" w:rsidRDefault="009E043C">
      <w:pPr>
        <w:pStyle w:val="Textkrper"/>
        <w:jc w:val="left"/>
        <w:rPr>
          <w:color w:val="auto"/>
        </w:rPr>
      </w:pPr>
      <w:r w:rsidRPr="00CA1B2F">
        <w:rPr>
          <w:color w:val="auto"/>
        </w:rPr>
        <w:t>Der Regalwagen ist fahrbar mittels stahlverzinkten Rollen (4 Lenkrollen, davon 2 mit Feststeller, Rollendurchmesser 125 mm). Wandabweiser aus Kunststoff (</w:t>
      </w:r>
      <w:r w:rsidR="00B67589" w:rsidRPr="00CA1B2F">
        <w:rPr>
          <w:color w:val="auto"/>
        </w:rPr>
        <w:t>Polyethylen</w:t>
      </w:r>
      <w:r w:rsidRPr="00CA1B2F">
        <w:rPr>
          <w:color w:val="auto"/>
        </w:rPr>
        <w:t>) an allen vier Ecken schützen vor Beschädigung</w:t>
      </w:r>
      <w:r>
        <w:rPr>
          <w:color w:val="auto"/>
        </w:rPr>
        <w:t>.</w:t>
      </w:r>
    </w:p>
    <w:p w14:paraId="69041984" w14:textId="77777777" w:rsidR="009E043C" w:rsidRDefault="009E043C">
      <w:pPr>
        <w:pStyle w:val="Textkrper"/>
        <w:jc w:val="left"/>
        <w:rPr>
          <w:color w:val="auto"/>
        </w:rPr>
      </w:pPr>
    </w:p>
    <w:p w14:paraId="5D53DF07" w14:textId="77777777" w:rsidR="009E043C" w:rsidRDefault="009E043C">
      <w:pPr>
        <w:pStyle w:val="Textkrper"/>
        <w:jc w:val="left"/>
        <w:rPr>
          <w:color w:val="auto"/>
        </w:rPr>
      </w:pPr>
    </w:p>
    <w:p w14:paraId="759FF5F8" w14:textId="77777777" w:rsidR="009E043C" w:rsidRDefault="009E043C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14AC108D" w14:textId="77777777" w:rsidR="009E043C" w:rsidRDefault="009E043C"/>
    <w:p w14:paraId="2803A29A" w14:textId="77777777" w:rsidR="00DB0ED1" w:rsidRDefault="00DB0ED1" w:rsidP="00DB0ED1">
      <w:pPr>
        <w:numPr>
          <w:ilvl w:val="0"/>
          <w:numId w:val="18"/>
        </w:numPr>
      </w:pPr>
      <w:r>
        <w:t>CNS-Verkleidung, 2- oder 3-seitig</w:t>
      </w:r>
    </w:p>
    <w:p w14:paraId="2E81BC52" w14:textId="77777777" w:rsidR="00DB0ED1" w:rsidRDefault="00DB0ED1" w:rsidP="00DB0ED1">
      <w:pPr>
        <w:numPr>
          <w:ilvl w:val="0"/>
          <w:numId w:val="18"/>
        </w:numPr>
      </w:pPr>
      <w:r>
        <w:t>Transportsicherungsbügel, beidseitig</w:t>
      </w:r>
    </w:p>
    <w:p w14:paraId="42226F7A" w14:textId="77777777" w:rsidR="00DB0ED1" w:rsidRDefault="00DB0ED1" w:rsidP="00DB0ED1">
      <w:pPr>
        <w:numPr>
          <w:ilvl w:val="0"/>
          <w:numId w:val="18"/>
        </w:numPr>
      </w:pPr>
      <w:r>
        <w:t>Schiebegriff stirnseitig</w:t>
      </w:r>
    </w:p>
    <w:p w14:paraId="3E1B856B" w14:textId="77777777" w:rsidR="009E043C" w:rsidRDefault="009E043C"/>
    <w:p w14:paraId="40DA3B81" w14:textId="77777777" w:rsidR="009E043C" w:rsidRDefault="00DB0ED1">
      <w:pPr>
        <w:tabs>
          <w:tab w:val="left" w:pos="2552"/>
          <w:tab w:val="left" w:pos="5670"/>
        </w:tabs>
      </w:pPr>
      <w:r>
        <w:br w:type="page"/>
      </w:r>
      <w:r w:rsidR="009E043C">
        <w:rPr>
          <w:b/>
        </w:rPr>
        <w:lastRenderedPageBreak/>
        <w:t>Technische Daten</w:t>
      </w:r>
    </w:p>
    <w:p w14:paraId="0F299158" w14:textId="77777777" w:rsidR="009E043C" w:rsidRDefault="009E043C">
      <w:pPr>
        <w:tabs>
          <w:tab w:val="left" w:pos="2552"/>
          <w:tab w:val="left" w:pos="5670"/>
        </w:tabs>
      </w:pPr>
    </w:p>
    <w:p w14:paraId="48B98967" w14:textId="1218F8C2" w:rsidR="009E043C" w:rsidRPr="00CA1B2F" w:rsidRDefault="009E043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B67589">
        <w:rPr>
          <w:rFonts w:ascii="Arial" w:hAnsi="Arial"/>
          <w:lang w:val="de-DE"/>
        </w:rPr>
        <w:tab/>
      </w:r>
      <w:r w:rsidRPr="00CA1B2F">
        <w:rPr>
          <w:rFonts w:ascii="Arial" w:hAnsi="Arial"/>
          <w:lang w:val="de-DE"/>
        </w:rPr>
        <w:t>Chromnickelstahl 18/10,</w:t>
      </w:r>
    </w:p>
    <w:p w14:paraId="10D9033F" w14:textId="630BF6C0" w:rsidR="009E043C" w:rsidRPr="00CA1B2F" w:rsidRDefault="009E043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CA1B2F">
        <w:rPr>
          <w:rFonts w:ascii="Arial" w:hAnsi="Arial"/>
          <w:lang w:val="de-DE"/>
        </w:rPr>
        <w:tab/>
      </w:r>
      <w:r w:rsidRPr="00CA1B2F">
        <w:rPr>
          <w:rFonts w:ascii="Arial" w:hAnsi="Arial"/>
          <w:lang w:val="de-DE"/>
        </w:rPr>
        <w:tab/>
      </w:r>
      <w:r w:rsidR="00B67589" w:rsidRPr="00CA1B2F">
        <w:rPr>
          <w:rFonts w:ascii="Arial" w:hAnsi="Arial"/>
          <w:lang w:val="de-DE"/>
        </w:rPr>
        <w:tab/>
        <w:t xml:space="preserve">Polyethylen </w:t>
      </w:r>
      <w:r w:rsidRPr="00CA1B2F">
        <w:rPr>
          <w:rFonts w:ascii="Arial" w:hAnsi="Arial"/>
          <w:lang w:val="de-DE"/>
        </w:rPr>
        <w:t>(P</w:t>
      </w:r>
      <w:r w:rsidR="00B67589" w:rsidRPr="00CA1B2F">
        <w:rPr>
          <w:rFonts w:ascii="Arial" w:hAnsi="Arial"/>
          <w:lang w:val="de-DE"/>
        </w:rPr>
        <w:t>E</w:t>
      </w:r>
      <w:r w:rsidRPr="00CA1B2F">
        <w:rPr>
          <w:rFonts w:ascii="Arial" w:hAnsi="Arial"/>
          <w:lang w:val="de-DE"/>
        </w:rPr>
        <w:t>)</w:t>
      </w:r>
    </w:p>
    <w:p w14:paraId="705E3EA8" w14:textId="38A2F7D0" w:rsidR="00C4018D" w:rsidRPr="00CA1B2F" w:rsidRDefault="00C4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CA1B2F">
        <w:rPr>
          <w:rFonts w:ascii="Arial" w:hAnsi="Arial"/>
          <w:lang w:val="de-DE"/>
        </w:rPr>
        <w:t>Materialstärke VK-Rohr:</w:t>
      </w:r>
      <w:r w:rsidRPr="00CA1B2F">
        <w:rPr>
          <w:rFonts w:ascii="Arial" w:hAnsi="Arial"/>
          <w:lang w:val="de-DE"/>
        </w:rPr>
        <w:tab/>
        <w:t>1,</w:t>
      </w:r>
      <w:r w:rsidR="00B67589" w:rsidRPr="00CA1B2F">
        <w:rPr>
          <w:rFonts w:ascii="Arial" w:hAnsi="Arial"/>
          <w:lang w:val="de-DE"/>
        </w:rPr>
        <w:t>2</w:t>
      </w:r>
      <w:r w:rsidRPr="00CA1B2F">
        <w:rPr>
          <w:rFonts w:ascii="Arial" w:hAnsi="Arial"/>
          <w:lang w:val="de-DE"/>
        </w:rPr>
        <w:t>5 mm</w:t>
      </w:r>
    </w:p>
    <w:p w14:paraId="6A96AAC4" w14:textId="77777777" w:rsidR="00C4018D" w:rsidRPr="00CA1B2F" w:rsidRDefault="00C4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CA1B2F">
        <w:rPr>
          <w:rFonts w:ascii="Arial" w:hAnsi="Arial"/>
          <w:lang w:val="de-DE"/>
        </w:rPr>
        <w:t>Materialstärke</w:t>
      </w:r>
    </w:p>
    <w:p w14:paraId="3122053C" w14:textId="5D062081" w:rsidR="00C4018D" w:rsidRPr="00CA1B2F" w:rsidRDefault="00C4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CA1B2F">
        <w:rPr>
          <w:rFonts w:ascii="Arial" w:hAnsi="Arial"/>
          <w:lang w:val="de-DE"/>
        </w:rPr>
        <w:t>Auflageschienen:</w:t>
      </w:r>
      <w:r w:rsidRPr="00CA1B2F">
        <w:rPr>
          <w:rFonts w:ascii="Arial" w:hAnsi="Arial"/>
          <w:lang w:val="de-DE"/>
        </w:rPr>
        <w:tab/>
      </w:r>
      <w:r w:rsidRPr="00CA1B2F">
        <w:rPr>
          <w:rFonts w:ascii="Arial" w:hAnsi="Arial"/>
          <w:lang w:val="de-DE"/>
        </w:rPr>
        <w:tab/>
      </w:r>
      <w:r w:rsidR="00B67589" w:rsidRPr="00CA1B2F">
        <w:rPr>
          <w:rFonts w:ascii="Arial" w:hAnsi="Arial"/>
          <w:lang w:val="de-DE"/>
        </w:rPr>
        <w:tab/>
      </w:r>
      <w:r w:rsidRPr="00CA1B2F">
        <w:rPr>
          <w:rFonts w:ascii="Arial" w:hAnsi="Arial"/>
          <w:lang w:val="de-DE"/>
        </w:rPr>
        <w:t>1,2</w:t>
      </w:r>
      <w:r w:rsidR="00B67589" w:rsidRPr="00CA1B2F">
        <w:rPr>
          <w:rFonts w:ascii="Arial" w:hAnsi="Arial"/>
          <w:lang w:val="de-DE"/>
        </w:rPr>
        <w:t>5</w:t>
      </w:r>
      <w:r w:rsidRPr="00CA1B2F">
        <w:rPr>
          <w:rFonts w:ascii="Arial" w:hAnsi="Arial"/>
          <w:lang w:val="de-DE"/>
        </w:rPr>
        <w:t xml:space="preserve"> mm</w:t>
      </w:r>
    </w:p>
    <w:p w14:paraId="012F9515" w14:textId="77777777" w:rsidR="009E043C" w:rsidRPr="00CA1B2F" w:rsidRDefault="009E043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CA1B2F">
        <w:t>Gewicht:</w:t>
      </w:r>
      <w:r w:rsidRPr="00CA1B2F">
        <w:tab/>
      </w:r>
      <w:r w:rsidRPr="00CA1B2F">
        <w:tab/>
        <w:t>19 kg</w:t>
      </w:r>
    </w:p>
    <w:p w14:paraId="197708A5" w14:textId="4F19DF43" w:rsidR="009E043C" w:rsidRPr="00CA1B2F" w:rsidRDefault="009E043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CA1B2F">
        <w:t>Tragfähigkeit je Wagen:</w:t>
      </w:r>
      <w:r w:rsidRPr="00CA1B2F">
        <w:tab/>
      </w:r>
      <w:r w:rsidR="00B67589" w:rsidRPr="00CA1B2F">
        <w:tab/>
      </w:r>
      <w:r w:rsidR="00C4018D" w:rsidRPr="00CA1B2F">
        <w:t>20</w:t>
      </w:r>
      <w:r w:rsidRPr="00CA1B2F">
        <w:t>0 kg</w:t>
      </w:r>
    </w:p>
    <w:p w14:paraId="06935665" w14:textId="791BFCED" w:rsidR="009E043C" w:rsidRDefault="009E043C" w:rsidP="00714A4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</w:r>
      <w:r w:rsidR="00714A4A" w:rsidRPr="00E66F64">
        <w:t>20</w:t>
      </w:r>
      <w:r w:rsidR="00714A4A">
        <w:t xml:space="preserve"> </w:t>
      </w:r>
      <w:bookmarkStart w:id="0" w:name="_Hlk176524538"/>
      <w:r w:rsidR="00714A4A" w:rsidRPr="00B30A7F">
        <w:t>Paar GN 1/1 oder deren Unterteilung</w:t>
      </w:r>
      <w:bookmarkEnd w:id="0"/>
    </w:p>
    <w:p w14:paraId="47130F81" w14:textId="31538D03" w:rsidR="009E043C" w:rsidRDefault="009E043C" w:rsidP="00714A4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714A4A">
        <w:t>9</w:t>
      </w:r>
      <w:r w:rsidR="00714A4A" w:rsidRPr="00B30A7F">
        <w:t xml:space="preserve"> x GN 1/1-150 ohne Deckel</w:t>
      </w:r>
      <w:bookmarkEnd w:id="1"/>
    </w:p>
    <w:p w14:paraId="4146AF0A" w14:textId="77777777" w:rsidR="009E043C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FB5F10B" w14:textId="77777777" w:rsidR="009E043C" w:rsidRDefault="009E043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11ED07BE" w14:textId="77777777" w:rsidR="009E043C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4D4EC835" w14:textId="77777777" w:rsidR="009E043C" w:rsidRDefault="009E043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Durchschubsicherung</w:t>
      </w:r>
    </w:p>
    <w:p w14:paraId="62637E55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DF25DFE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60CAE50" w14:textId="77777777" w:rsidR="009E043C" w:rsidRDefault="009E043C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5F88397B" w14:textId="77777777" w:rsidR="009E043C" w:rsidRDefault="009E043C">
      <w:pPr>
        <w:tabs>
          <w:tab w:val="left" w:pos="2552"/>
          <w:tab w:val="left" w:pos="5670"/>
        </w:tabs>
      </w:pPr>
    </w:p>
    <w:p w14:paraId="08121ECB" w14:textId="77777777" w:rsidR="009E043C" w:rsidRDefault="004C25F2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1C4266" w:rsidRPr="001C4266">
        <w:t>B.PRO</w:t>
      </w:r>
    </w:p>
    <w:p w14:paraId="3A3415EE" w14:textId="77777777" w:rsidR="009E043C" w:rsidRDefault="004C25F2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9E043C">
        <w:t>RWR 160-20</w:t>
      </w:r>
    </w:p>
    <w:p w14:paraId="7B3A3089" w14:textId="77777777" w:rsidR="009E043C" w:rsidRDefault="004C25F2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9E043C">
        <w:t>568 497</w:t>
      </w:r>
    </w:p>
    <w:sectPr w:rsidR="009E043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957F" w14:textId="77777777" w:rsidR="00081686" w:rsidRDefault="00081686">
      <w:r>
        <w:separator/>
      </w:r>
    </w:p>
  </w:endnote>
  <w:endnote w:type="continuationSeparator" w:id="0">
    <w:p w14:paraId="43FE3A88" w14:textId="77777777" w:rsidR="00081686" w:rsidRDefault="0008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4902" w14:textId="78B526E2" w:rsidR="00C4018D" w:rsidRPr="00714A4A" w:rsidRDefault="00C4018D">
    <w:pPr>
      <w:pStyle w:val="Fuzeile"/>
      <w:rPr>
        <w:sz w:val="16"/>
      </w:rPr>
    </w:pPr>
    <w:r w:rsidRPr="00714A4A">
      <w:rPr>
        <w:sz w:val="16"/>
      </w:rPr>
      <w:t xml:space="preserve">LV-Text </w:t>
    </w:r>
    <w:proofErr w:type="spellStart"/>
    <w:r w:rsidRPr="00714A4A">
      <w:rPr>
        <w:sz w:val="16"/>
      </w:rPr>
      <w:t>Art.Nr</w:t>
    </w:r>
    <w:proofErr w:type="spellEnd"/>
    <w:r w:rsidRPr="00714A4A">
      <w:rPr>
        <w:sz w:val="16"/>
      </w:rPr>
      <w:t xml:space="preserve">. 568497 RWR 160-20/ Version </w:t>
    </w:r>
    <w:r w:rsidR="00714A4A" w:rsidRPr="00714A4A">
      <w:rPr>
        <w:sz w:val="16"/>
      </w:rPr>
      <w:t>8</w:t>
    </w:r>
    <w:r w:rsidRPr="00714A4A">
      <w:rPr>
        <w:sz w:val="16"/>
      </w:rPr>
      <w:t xml:space="preserve">.0/ </w:t>
    </w:r>
    <w:r w:rsidR="00CA1B2F" w:rsidRPr="00714A4A">
      <w:rPr>
        <w:sz w:val="16"/>
      </w:rPr>
      <w:t xml:space="preserve">J. </w:t>
    </w:r>
    <w:r w:rsidR="00714A4A" w:rsidRPr="00714A4A">
      <w:rPr>
        <w:sz w:val="16"/>
      </w:rPr>
      <w:t>Merkl</w:t>
    </w:r>
    <w:r w:rsidR="00714A4A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F940" w14:textId="77777777" w:rsidR="00081686" w:rsidRDefault="00081686">
      <w:r>
        <w:separator/>
      </w:r>
    </w:p>
  </w:footnote>
  <w:footnote w:type="continuationSeparator" w:id="0">
    <w:p w14:paraId="74A21C85" w14:textId="77777777" w:rsidR="00081686" w:rsidRDefault="0008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0978156">
    <w:abstractNumId w:val="10"/>
  </w:num>
  <w:num w:numId="2" w16cid:durableId="2012367332">
    <w:abstractNumId w:val="11"/>
  </w:num>
  <w:num w:numId="3" w16cid:durableId="973608165">
    <w:abstractNumId w:val="4"/>
  </w:num>
  <w:num w:numId="4" w16cid:durableId="1244801430">
    <w:abstractNumId w:val="5"/>
  </w:num>
  <w:num w:numId="5" w16cid:durableId="1229850371">
    <w:abstractNumId w:val="19"/>
  </w:num>
  <w:num w:numId="6" w16cid:durableId="1340691593">
    <w:abstractNumId w:val="0"/>
  </w:num>
  <w:num w:numId="7" w16cid:durableId="628630625">
    <w:abstractNumId w:val="2"/>
  </w:num>
  <w:num w:numId="8" w16cid:durableId="1500850077">
    <w:abstractNumId w:val="17"/>
  </w:num>
  <w:num w:numId="9" w16cid:durableId="956183648">
    <w:abstractNumId w:val="6"/>
  </w:num>
  <w:num w:numId="10" w16cid:durableId="343289244">
    <w:abstractNumId w:val="8"/>
  </w:num>
  <w:num w:numId="11" w16cid:durableId="764694835">
    <w:abstractNumId w:val="18"/>
  </w:num>
  <w:num w:numId="12" w16cid:durableId="1631858986">
    <w:abstractNumId w:val="21"/>
  </w:num>
  <w:num w:numId="13" w16cid:durableId="477963789">
    <w:abstractNumId w:val="1"/>
  </w:num>
  <w:num w:numId="14" w16cid:durableId="1507280680">
    <w:abstractNumId w:val="16"/>
  </w:num>
  <w:num w:numId="15" w16cid:durableId="1014307398">
    <w:abstractNumId w:val="3"/>
  </w:num>
  <w:num w:numId="16" w16cid:durableId="850223175">
    <w:abstractNumId w:val="13"/>
  </w:num>
  <w:num w:numId="17" w16cid:durableId="2064013017">
    <w:abstractNumId w:val="12"/>
  </w:num>
  <w:num w:numId="18" w16cid:durableId="1097679901">
    <w:abstractNumId w:val="14"/>
  </w:num>
  <w:num w:numId="19" w16cid:durableId="103774895">
    <w:abstractNumId w:val="9"/>
  </w:num>
  <w:num w:numId="20" w16cid:durableId="513686082">
    <w:abstractNumId w:val="7"/>
  </w:num>
  <w:num w:numId="21" w16cid:durableId="400954118">
    <w:abstractNumId w:val="15"/>
  </w:num>
  <w:num w:numId="22" w16cid:durableId="3485312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081686"/>
    <w:rsid w:val="001058D4"/>
    <w:rsid w:val="00156907"/>
    <w:rsid w:val="001C4266"/>
    <w:rsid w:val="001F112C"/>
    <w:rsid w:val="0030065C"/>
    <w:rsid w:val="00381565"/>
    <w:rsid w:val="004B41E0"/>
    <w:rsid w:val="004C25F2"/>
    <w:rsid w:val="004C700F"/>
    <w:rsid w:val="00714A4A"/>
    <w:rsid w:val="007179D3"/>
    <w:rsid w:val="009E043C"/>
    <w:rsid w:val="00A76A2B"/>
    <w:rsid w:val="00AD657C"/>
    <w:rsid w:val="00B26E26"/>
    <w:rsid w:val="00B67589"/>
    <w:rsid w:val="00C4018D"/>
    <w:rsid w:val="00CA1B2F"/>
    <w:rsid w:val="00DB0ED1"/>
    <w:rsid w:val="00DB52C0"/>
    <w:rsid w:val="00F128B1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C8E10"/>
  <w15:chartTrackingRefBased/>
  <w15:docId w15:val="{C5FC871B-647D-490D-A201-2A32AB5C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6</cp:revision>
  <cp:lastPrinted>2006-04-07T11:24:00Z</cp:lastPrinted>
  <dcterms:created xsi:type="dcterms:W3CDTF">2021-09-24T21:08:00Z</dcterms:created>
  <dcterms:modified xsi:type="dcterms:W3CDTF">2024-09-09T08:33:00Z</dcterms:modified>
</cp:coreProperties>
</file>