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DCF1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7F84F2D2" w14:textId="77777777" w:rsidR="003A5A20" w:rsidRPr="00AE28D3" w:rsidRDefault="00120239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  <w:r w:rsidRPr="00AE28D3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AE28D3" w:rsidRPr="00AE28D3">
        <w:rPr>
          <w:rFonts w:ascii="Arial" w:hAnsi="Arial"/>
          <w:b/>
          <w:spacing w:val="-3"/>
          <w:sz w:val="28"/>
          <w:u w:val="single"/>
          <w:lang w:val="en-GB"/>
        </w:rPr>
        <w:t>E</w:t>
      </w:r>
      <w:r w:rsidR="008B4D60" w:rsidRPr="00AE28D3">
        <w:rPr>
          <w:rFonts w:ascii="Arial" w:hAnsi="Arial"/>
          <w:b/>
          <w:spacing w:val="-3"/>
          <w:sz w:val="28"/>
          <w:u w:val="single"/>
          <w:lang w:val="en-GB"/>
        </w:rPr>
        <w:t>-</w:t>
      </w:r>
      <w:proofErr w:type="gramStart"/>
      <w:r w:rsidR="007668DC" w:rsidRPr="00AE28D3">
        <w:rPr>
          <w:rFonts w:ascii="Arial" w:hAnsi="Arial"/>
          <w:b/>
          <w:spacing w:val="-3"/>
          <w:sz w:val="28"/>
          <w:u w:val="single"/>
          <w:lang w:val="en-GB"/>
        </w:rPr>
        <w:t>V</w:t>
      </w:r>
      <w:r w:rsidR="008B4D60" w:rsidRPr="00AE28D3">
        <w:rPr>
          <w:rFonts w:ascii="Arial" w:hAnsi="Arial"/>
          <w:b/>
          <w:spacing w:val="-3"/>
          <w:sz w:val="28"/>
          <w:u w:val="single"/>
          <w:lang w:val="en-GB"/>
        </w:rPr>
        <w:t xml:space="preserve">  -</w:t>
      </w:r>
      <w:proofErr w:type="gramEnd"/>
      <w:r w:rsidR="008B4D60" w:rsidRPr="00AE28D3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AE28D3">
        <w:rPr>
          <w:rFonts w:ascii="Arial" w:hAnsi="Arial"/>
          <w:b/>
          <w:spacing w:val="-3"/>
          <w:sz w:val="28"/>
          <w:u w:val="single"/>
          <w:lang w:val="en-GB"/>
        </w:rPr>
        <w:t>Einfahrwand</w:t>
      </w:r>
      <w:proofErr w:type="spellEnd"/>
      <w:r w:rsidR="00AE28D3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7668DC" w:rsidRPr="00AE28D3">
        <w:rPr>
          <w:rFonts w:ascii="Arial" w:hAnsi="Arial"/>
          <w:b/>
          <w:spacing w:val="-3"/>
          <w:sz w:val="28"/>
          <w:u w:val="single"/>
          <w:lang w:val="en-GB"/>
        </w:rPr>
        <w:t>variabel</w:t>
      </w:r>
      <w:proofErr w:type="spellEnd"/>
    </w:p>
    <w:p w14:paraId="2A646A5C" w14:textId="77777777" w:rsidR="005119FB" w:rsidRPr="00AE28D3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69511FDD" w14:textId="77777777" w:rsidR="002E1F4B" w:rsidRPr="00AE28D3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68405652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073C7D5B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36A1BF4F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E28D3">
        <w:rPr>
          <w:rFonts w:ascii="Arial" w:hAnsi="Arial"/>
        </w:rPr>
        <w:t>550</w:t>
      </w:r>
      <w:r w:rsidR="007668DC">
        <w:rPr>
          <w:rFonts w:ascii="Arial" w:hAnsi="Arial"/>
        </w:rPr>
        <w:t>-</w:t>
      </w:r>
      <w:r w:rsidR="00AE28D3">
        <w:rPr>
          <w:rFonts w:ascii="Arial" w:hAnsi="Arial"/>
        </w:rPr>
        <w:t>2000</w:t>
      </w:r>
      <w:r w:rsidR="00547211" w:rsidRPr="004012B8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76351CD4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6E9FD6C4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04FF10D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48350641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353DCDC5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F0BD676" w14:textId="77777777" w:rsidR="002E1F4B" w:rsidRPr="008F6886" w:rsidRDefault="00AE28D3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</w:t>
      </w:r>
      <w:r w:rsidR="008045CE" w:rsidRPr="008F6886">
        <w:rPr>
          <w:rFonts w:ascii="Arial" w:hAnsi="Arial"/>
        </w:rPr>
        <w:t>tabile</w:t>
      </w:r>
      <w:r>
        <w:rPr>
          <w:rFonts w:ascii="Arial" w:hAnsi="Arial"/>
        </w:rPr>
        <w:t xml:space="preserve"> </w:t>
      </w:r>
      <w:r w:rsidR="008045CE" w:rsidRPr="008F6886">
        <w:rPr>
          <w:rFonts w:ascii="Arial" w:hAnsi="Arial"/>
        </w:rPr>
        <w:t>Blechkonstruktion</w:t>
      </w:r>
      <w:r>
        <w:rPr>
          <w:rFonts w:ascii="Arial" w:hAnsi="Arial"/>
        </w:rPr>
        <w:t xml:space="preserve">. Eine Aufstellung ist nur zwischen zwei Modulen möglich (modulhängend). </w:t>
      </w:r>
    </w:p>
    <w:p w14:paraId="242F22D1" w14:textId="77777777" w:rsidR="008077FB" w:rsidRPr="008F6886" w:rsidRDefault="00D017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Modulbreite variabel, frei wählbar zwischen 550-2000mm (Einfahrnische).</w:t>
      </w:r>
    </w:p>
    <w:p w14:paraId="3F577D6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A71905D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11BBF403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28CE1B7" w14:textId="77777777" w:rsidR="005E2E5D" w:rsidRPr="005B15A3" w:rsidRDefault="00591D33" w:rsidP="00591D33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>Die Einfahrwand</w:t>
      </w:r>
      <w:r w:rsidR="00763184">
        <w:rPr>
          <w:rFonts w:ascii="Arial" w:hAnsi="Arial"/>
        </w:rPr>
        <w:t xml:space="preserve"> ist mit einer 40 mm hohen, allseitig glatt abgekanteten Abdeckung aus </w:t>
      </w:r>
      <w:proofErr w:type="spellStart"/>
      <w:r w:rsidR="00763184">
        <w:rPr>
          <w:rFonts w:ascii="Arial" w:hAnsi="Arial"/>
        </w:rPr>
        <w:t>mikroliertem</w:t>
      </w:r>
      <w:proofErr w:type="spellEnd"/>
      <w:r w:rsidR="00763184">
        <w:rPr>
          <w:rFonts w:ascii="Arial" w:hAnsi="Arial"/>
        </w:rPr>
        <w:t xml:space="preserve"> Edelstahl CNS ausgestattet. </w:t>
      </w:r>
    </w:p>
    <w:p w14:paraId="21BC2663" w14:textId="77777777" w:rsidR="005B15A3" w:rsidRDefault="005B15A3" w:rsidP="00B12139">
      <w:pPr>
        <w:suppressAutoHyphens/>
        <w:ind w:right="3402"/>
        <w:rPr>
          <w:rFonts w:ascii="Arial" w:hAnsi="Arial"/>
          <w:color w:val="FF0000"/>
        </w:rPr>
      </w:pPr>
    </w:p>
    <w:p w14:paraId="4A197603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4DD126F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BD064FC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 Seitenwangen, so wie die bedienseitige Blende sind in pulverbeschichtetem, beidseitig elektrolytisch verzinktem Feinblech ausgeführt: Standardfarbe des Grundbüffets unterhalb der CNS-Abdeckung:</w:t>
      </w:r>
    </w:p>
    <w:p w14:paraId="34BF0B8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02A6781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15D1867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21FA14D" w14:textId="77777777" w:rsidR="0004791D" w:rsidRDefault="0004791D" w:rsidP="0004791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stehen folgende Farben für den Unterbau zur Verfügung: </w:t>
      </w:r>
      <w:r>
        <w:rPr>
          <w:rFonts w:ascii="Arial" w:hAnsi="Arial"/>
        </w:rPr>
        <w:t xml:space="preserve">Siehe unter Kundenseitige Frontverkleidung </w:t>
      </w:r>
      <w:r w:rsidR="00D27BF3" w:rsidRPr="00D27BF3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27BD14D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53195801" w14:textId="77777777" w:rsidR="00D01747" w:rsidRDefault="00D01747" w:rsidP="00B12139">
      <w:pPr>
        <w:suppressAutoHyphens/>
        <w:ind w:right="3402"/>
        <w:rPr>
          <w:rFonts w:ascii="Arial" w:hAnsi="Arial"/>
          <w:b/>
        </w:rPr>
      </w:pPr>
      <w:r w:rsidRPr="00D01747">
        <w:rPr>
          <w:rFonts w:ascii="Arial" w:hAnsi="Arial"/>
          <w:b/>
        </w:rPr>
        <w:t>Kundenseitige Frontverkleidung:</w:t>
      </w:r>
    </w:p>
    <w:p w14:paraId="0E5200D3" w14:textId="77777777" w:rsidR="00D01747" w:rsidRPr="00D01747" w:rsidRDefault="00D01747" w:rsidP="00B12139">
      <w:pPr>
        <w:suppressAutoHyphens/>
        <w:ind w:right="3402"/>
        <w:rPr>
          <w:rFonts w:ascii="Arial" w:hAnsi="Arial"/>
          <w:b/>
        </w:rPr>
      </w:pPr>
    </w:p>
    <w:p w14:paraId="7AF645B0" w14:textId="77777777" w:rsidR="00D01747" w:rsidRDefault="00D01747" w:rsidP="00D01747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 Frontverkleidung </w:t>
      </w:r>
    </w:p>
    <w:p w14:paraId="54DC6321" w14:textId="77777777" w:rsidR="00D01747" w:rsidRDefault="00D01747" w:rsidP="00D01747">
      <w:pPr>
        <w:pStyle w:val="Listenabsatz"/>
        <w:rPr>
          <w:rFonts w:ascii="Arial" w:hAnsi="Arial"/>
        </w:rPr>
      </w:pPr>
    </w:p>
    <w:p w14:paraId="25D3BBF0" w14:textId="77777777" w:rsidR="00D01747" w:rsidRDefault="00D01747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D27BF3" w:rsidRPr="00D27BF3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46DD9C96" w14:textId="77777777" w:rsidR="00D01747" w:rsidRDefault="00D01747" w:rsidP="00D01747">
      <w:pPr>
        <w:pStyle w:val="Listenabsatz"/>
        <w:ind w:left="0"/>
        <w:rPr>
          <w:rFonts w:ascii="Arial" w:hAnsi="Arial"/>
        </w:rPr>
      </w:pPr>
    </w:p>
    <w:p w14:paraId="3ECCFB63" w14:textId="77777777" w:rsidR="00D01747" w:rsidRDefault="00D01747" w:rsidP="00D01747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58D4D716" w14:textId="5523FFA8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6113AFA3" w14:textId="77777777" w:rsidR="00132CE1" w:rsidRDefault="00132CE1" w:rsidP="00B12139">
      <w:pPr>
        <w:suppressAutoHyphens/>
        <w:ind w:right="3402"/>
        <w:rPr>
          <w:rFonts w:ascii="Arial" w:hAnsi="Arial"/>
        </w:rPr>
      </w:pPr>
    </w:p>
    <w:p w14:paraId="461B102B" w14:textId="77777777" w:rsidR="002C20AC" w:rsidRDefault="002C20AC" w:rsidP="002C20AC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lastRenderedPageBreak/>
        <w:t>B.PRO Farben: *</w:t>
      </w:r>
    </w:p>
    <w:p w14:paraId="174821D5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4546A48C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4223633B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62A29623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1266B667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0970404C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325F63E6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1088428D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566DE673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512EB1B4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07641DC3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26D66D60" w14:textId="77777777" w:rsidR="002C20AC" w:rsidRDefault="002C20AC" w:rsidP="002C20AC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09A0677C" w14:textId="77777777" w:rsidR="00D01747" w:rsidRDefault="00D01747" w:rsidP="00B12139">
      <w:pPr>
        <w:suppressAutoHyphens/>
        <w:ind w:right="3402"/>
        <w:rPr>
          <w:rFonts w:ascii="Arial" w:hAnsi="Arial"/>
        </w:rPr>
      </w:pPr>
    </w:p>
    <w:p w14:paraId="69AEB6AB" w14:textId="77777777" w:rsidR="00D01747" w:rsidRDefault="00D01747" w:rsidP="00D01747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6EA2A7E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110CE7D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2CCE95CF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0C55FE8B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D27BF3" w:rsidRPr="00D27BF3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5A12D3E4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F57B0EA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022AC7B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3E3D897B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59D01C22" w14:textId="77777777" w:rsidR="008E27E7" w:rsidRDefault="008E27E7" w:rsidP="008E27E7">
      <w:pPr>
        <w:pStyle w:val="Listenabsatz"/>
        <w:rPr>
          <w:rFonts w:ascii="Arial" w:hAnsi="Arial"/>
        </w:rPr>
      </w:pPr>
    </w:p>
    <w:p w14:paraId="1FD43D23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2C3A3A10" w14:textId="77777777" w:rsidR="00DE683D" w:rsidRDefault="00DE683D" w:rsidP="00DE683D">
      <w:pPr>
        <w:pStyle w:val="Listenabsatz"/>
        <w:rPr>
          <w:rFonts w:ascii="Arial" w:hAnsi="Arial"/>
        </w:rPr>
      </w:pPr>
    </w:p>
    <w:p w14:paraId="50D24331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2D687E4D" w14:textId="77777777" w:rsidR="00DE683D" w:rsidRDefault="00DE683D" w:rsidP="00DE683D">
      <w:pPr>
        <w:pStyle w:val="Listenabsatz"/>
        <w:rPr>
          <w:rFonts w:ascii="Arial" w:hAnsi="Arial"/>
        </w:rPr>
      </w:pPr>
    </w:p>
    <w:p w14:paraId="1CC21F19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5E2FD4BA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6C00CAD2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</w:t>
      </w:r>
      <w:r w:rsidR="00526AB3">
        <w:rPr>
          <w:rFonts w:ascii="Arial" w:hAnsi="Arial"/>
        </w:rPr>
        <w:t>nden aus Edelstahl kundenseitig</w:t>
      </w:r>
    </w:p>
    <w:p w14:paraId="7571BFAA" w14:textId="4B45F7BA" w:rsidR="00062E01" w:rsidRDefault="00062E01" w:rsidP="008077FB">
      <w:pPr>
        <w:suppressAutoHyphens/>
        <w:ind w:right="3402"/>
        <w:rPr>
          <w:rFonts w:ascii="Arial" w:hAnsi="Arial"/>
        </w:rPr>
      </w:pPr>
    </w:p>
    <w:p w14:paraId="563D698B" w14:textId="77777777" w:rsidR="00132CE1" w:rsidRPr="00526AB3" w:rsidRDefault="00132CE1" w:rsidP="008077FB">
      <w:pPr>
        <w:suppressAutoHyphens/>
        <w:ind w:right="3402"/>
        <w:rPr>
          <w:rFonts w:ascii="Arial" w:hAnsi="Arial"/>
        </w:rPr>
      </w:pPr>
    </w:p>
    <w:p w14:paraId="27D2D3D2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lastRenderedPageBreak/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5E14EAE4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6384113B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AISI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>
        <w:rPr>
          <w:rFonts w:ascii="Arial" w:hAnsi="Arial" w:cs="Arial"/>
          <w:lang w:val="de-DE"/>
        </w:rPr>
        <w:t xml:space="preserve">; </w:t>
      </w:r>
      <w:r w:rsidRPr="008C238A">
        <w:rPr>
          <w:rFonts w:ascii="Arial" w:hAnsi="Arial" w:cs="Arial"/>
          <w:lang w:val="de-DE"/>
        </w:rPr>
        <w:t xml:space="preserve">kombiniert mit </w:t>
      </w:r>
    </w:p>
    <w:p w14:paraId="5C95ED8E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pulverbeschichtetem, </w:t>
      </w:r>
      <w:proofErr w:type="spellStart"/>
      <w:r w:rsidRPr="008C238A">
        <w:rPr>
          <w:rFonts w:ascii="Arial" w:hAnsi="Arial" w:cs="Arial"/>
          <w:lang w:val="de-DE"/>
        </w:rPr>
        <w:t>beid</w:t>
      </w:r>
      <w:proofErr w:type="spellEnd"/>
      <w:r w:rsidRPr="008C238A">
        <w:rPr>
          <w:rFonts w:ascii="Arial" w:hAnsi="Arial" w:cs="Arial"/>
          <w:lang w:val="de-DE"/>
        </w:rPr>
        <w:t>-</w:t>
      </w:r>
    </w:p>
    <w:p w14:paraId="7EC75AB7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seitig elektrolytisch verzinktem </w:t>
      </w:r>
    </w:p>
    <w:p w14:paraId="40F02188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>Feinblech.</w:t>
      </w:r>
    </w:p>
    <w:p w14:paraId="57432C68" w14:textId="77777777" w:rsidR="00763184" w:rsidRDefault="008B4D60" w:rsidP="00763184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68DC">
        <w:rPr>
          <w:rFonts w:ascii="Arial" w:hAnsi="Arial" w:cs="Arial"/>
        </w:rPr>
        <w:t>---</w:t>
      </w:r>
    </w:p>
    <w:p w14:paraId="470B6EFE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1CADDE9E" w14:textId="77777777" w:rsidR="00F45E59" w:rsidRDefault="007668DC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Gewicht</w:t>
      </w:r>
      <w:r w:rsidR="00C21A08">
        <w:rPr>
          <w:rFonts w:ascii="Arial" w:hAnsi="Arial"/>
          <w:i/>
        </w:rPr>
        <w:t xml:space="preserve"> des Moduls </w:t>
      </w:r>
      <w:r w:rsidR="0094781B">
        <w:rPr>
          <w:rFonts w:ascii="Arial" w:hAnsi="Arial"/>
          <w:i/>
        </w:rPr>
        <w:t>hängt vo</w:t>
      </w:r>
      <w:r>
        <w:rPr>
          <w:rFonts w:ascii="Arial" w:hAnsi="Arial"/>
          <w:i/>
        </w:rPr>
        <w:t>n der Modulbreite bzw. dem</w:t>
      </w:r>
      <w:r w:rsidR="0094781B">
        <w:rPr>
          <w:rFonts w:ascii="Arial" w:hAnsi="Arial"/>
          <w:i/>
        </w:rPr>
        <w:t xml:space="preserve"> optionalen Zubehör ab.</w:t>
      </w:r>
    </w:p>
    <w:p w14:paraId="55420CCB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61F1A6D4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0E9A001D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5031DFE" w14:textId="77777777" w:rsidR="007668DC" w:rsidRDefault="00526AB3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Modulbreite variabel</w:t>
      </w:r>
      <w:r w:rsidR="007668DC">
        <w:rPr>
          <w:rFonts w:ascii="Arial" w:hAnsi="Arial"/>
        </w:rPr>
        <w:t xml:space="preserve">, frei wählbar zwischen </w:t>
      </w:r>
      <w:r>
        <w:rPr>
          <w:rFonts w:ascii="Arial" w:hAnsi="Arial"/>
        </w:rPr>
        <w:t>55</w:t>
      </w:r>
      <w:r w:rsidR="007668DC">
        <w:rPr>
          <w:rFonts w:ascii="Arial" w:hAnsi="Arial"/>
        </w:rPr>
        <w:t>0-</w:t>
      </w:r>
      <w:r>
        <w:rPr>
          <w:rFonts w:ascii="Arial" w:hAnsi="Arial"/>
        </w:rPr>
        <w:t>2200</w:t>
      </w:r>
      <w:r w:rsidR="007668DC">
        <w:rPr>
          <w:rFonts w:ascii="Arial" w:hAnsi="Arial"/>
        </w:rPr>
        <w:t xml:space="preserve"> mm</w:t>
      </w:r>
    </w:p>
    <w:p w14:paraId="23A281BA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2C5777FD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32A30053" w14:textId="3655D31A" w:rsidR="008077FB" w:rsidRPr="0094781B" w:rsidRDefault="0076318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</w:p>
    <w:p w14:paraId="32503AB5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AE90154" w14:textId="77777777" w:rsidR="00B34498" w:rsidRPr="008077FB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Fabrikat:</w:t>
      </w:r>
    </w:p>
    <w:p w14:paraId="67E4C99B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4F173432" w14:textId="77777777" w:rsidR="00B34498" w:rsidRPr="000D49F8" w:rsidRDefault="00B34498" w:rsidP="00931048">
      <w:pPr>
        <w:suppressAutoHyphens/>
        <w:ind w:left="2124" w:right="3402" w:hanging="2124"/>
        <w:rPr>
          <w:rFonts w:ascii="Arial" w:hAnsi="Arial"/>
        </w:rPr>
      </w:pPr>
      <w:r w:rsidRPr="000D49F8">
        <w:rPr>
          <w:rFonts w:ascii="Arial" w:hAnsi="Arial"/>
        </w:rPr>
        <w:t>Hersteller</w:t>
      </w:r>
      <w:r w:rsidR="000D49F8">
        <w:rPr>
          <w:rFonts w:ascii="Arial" w:hAnsi="Arial"/>
        </w:rPr>
        <w:t>:</w:t>
      </w:r>
      <w:r w:rsidR="000D49F8">
        <w:rPr>
          <w:rFonts w:ascii="Arial" w:hAnsi="Arial"/>
        </w:rPr>
        <w:tab/>
      </w:r>
      <w:r w:rsidR="000D49F8">
        <w:rPr>
          <w:rFonts w:ascii="Arial" w:hAnsi="Arial"/>
        </w:rPr>
        <w:tab/>
      </w:r>
      <w:r w:rsidR="00D27BF3" w:rsidRPr="00D27BF3">
        <w:rPr>
          <w:rFonts w:ascii="Arial" w:hAnsi="Arial"/>
        </w:rPr>
        <w:t>B.PRO</w:t>
      </w:r>
    </w:p>
    <w:p w14:paraId="483A49CA" w14:textId="77777777" w:rsidR="00B34498" w:rsidRPr="00763184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763184">
        <w:rPr>
          <w:rFonts w:ascii="Arial" w:hAnsi="Arial"/>
          <w:lang w:val="en-GB"/>
        </w:rPr>
        <w:t>Typ</w:t>
      </w:r>
      <w:proofErr w:type="spellEnd"/>
      <w:r w:rsidRPr="00763184">
        <w:rPr>
          <w:rFonts w:ascii="Arial" w:hAnsi="Arial"/>
          <w:lang w:val="en-GB"/>
        </w:rPr>
        <w:t xml:space="preserve">:         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51EF1" w:rsidRPr="00763184">
        <w:rPr>
          <w:rFonts w:ascii="Arial" w:hAnsi="Arial"/>
          <w:lang w:val="en-GB"/>
        </w:rPr>
        <w:t xml:space="preserve">BASIC LINE </w:t>
      </w:r>
      <w:r w:rsidR="00526AB3">
        <w:rPr>
          <w:rFonts w:ascii="Arial" w:hAnsi="Arial"/>
          <w:lang w:val="en-GB"/>
        </w:rPr>
        <w:t>E</w:t>
      </w:r>
      <w:r w:rsidR="00351EF1" w:rsidRPr="00763184">
        <w:rPr>
          <w:rFonts w:ascii="Arial" w:hAnsi="Arial"/>
          <w:lang w:val="en-GB"/>
        </w:rPr>
        <w:t>-</w:t>
      </w:r>
      <w:r w:rsidR="007668DC">
        <w:rPr>
          <w:rFonts w:ascii="Arial" w:hAnsi="Arial"/>
          <w:lang w:val="en-GB"/>
        </w:rPr>
        <w:t>V</w:t>
      </w:r>
    </w:p>
    <w:p w14:paraId="7F2DAC3C" w14:textId="77777777" w:rsidR="001E4EB1" w:rsidRPr="00763184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763184">
        <w:rPr>
          <w:rFonts w:ascii="Arial" w:hAnsi="Arial"/>
          <w:lang w:val="en-GB"/>
        </w:rPr>
        <w:t>Best.-</w:t>
      </w:r>
      <w:proofErr w:type="gramEnd"/>
      <w:r w:rsidRPr="00763184">
        <w:rPr>
          <w:rFonts w:ascii="Arial" w:hAnsi="Arial"/>
          <w:lang w:val="en-GB"/>
        </w:rPr>
        <w:t>Nr.: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8B4D60">
        <w:rPr>
          <w:rFonts w:ascii="Arial" w:hAnsi="Arial"/>
          <w:lang w:val="en-GB"/>
        </w:rPr>
        <w:t>381 88</w:t>
      </w:r>
      <w:r w:rsidR="00526AB3">
        <w:rPr>
          <w:rFonts w:ascii="Arial" w:hAnsi="Arial"/>
          <w:lang w:val="en-GB"/>
        </w:rPr>
        <w:t>6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20F6" w14:textId="77777777" w:rsidR="007961D9" w:rsidRDefault="007961D9">
      <w:r>
        <w:separator/>
      </w:r>
    </w:p>
  </w:endnote>
  <w:endnote w:type="continuationSeparator" w:id="0">
    <w:p w14:paraId="43CFD260" w14:textId="77777777" w:rsidR="007961D9" w:rsidRDefault="0079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9D5A" w14:textId="25C25871" w:rsidR="00F059E3" w:rsidRPr="00FD6640" w:rsidRDefault="00F059E3">
    <w:pPr>
      <w:pStyle w:val="Fuzeile"/>
      <w:rPr>
        <w:rFonts w:ascii="Arial" w:hAnsi="Arial" w:cs="Arial"/>
        <w:sz w:val="16"/>
        <w:szCs w:val="16"/>
      </w:rPr>
    </w:pPr>
    <w:r w:rsidRPr="00C2054F">
      <w:rPr>
        <w:rFonts w:ascii="Arial" w:hAnsi="Arial" w:cs="Arial"/>
        <w:sz w:val="16"/>
        <w:szCs w:val="16"/>
      </w:rPr>
      <w:t>L</w:t>
    </w:r>
    <w:r w:rsidR="00163B3F">
      <w:rPr>
        <w:rFonts w:ascii="Arial" w:hAnsi="Arial" w:cs="Arial"/>
        <w:sz w:val="16"/>
        <w:szCs w:val="16"/>
      </w:rPr>
      <w:t xml:space="preserve">V-Text BASIC LINE </w:t>
    </w:r>
    <w:r w:rsidR="00526AB3">
      <w:rPr>
        <w:rFonts w:ascii="Arial" w:hAnsi="Arial" w:cs="Arial"/>
        <w:sz w:val="16"/>
        <w:szCs w:val="16"/>
      </w:rPr>
      <w:t>E</w:t>
    </w:r>
    <w:r w:rsidR="008B4D60">
      <w:rPr>
        <w:rFonts w:ascii="Arial" w:hAnsi="Arial" w:cs="Arial"/>
        <w:sz w:val="16"/>
        <w:szCs w:val="16"/>
      </w:rPr>
      <w:t>-</w:t>
    </w:r>
    <w:r w:rsidR="007668DC">
      <w:rPr>
        <w:rFonts w:ascii="Arial" w:hAnsi="Arial" w:cs="Arial"/>
        <w:sz w:val="16"/>
        <w:szCs w:val="16"/>
      </w:rPr>
      <w:t>V</w:t>
    </w:r>
    <w:r w:rsidR="00163B3F">
      <w:rPr>
        <w:rFonts w:ascii="Arial" w:hAnsi="Arial" w:cs="Arial"/>
        <w:sz w:val="16"/>
        <w:szCs w:val="16"/>
      </w:rPr>
      <w:t xml:space="preserve"> </w:t>
    </w:r>
    <w:r w:rsidRPr="00C2054F">
      <w:rPr>
        <w:rFonts w:ascii="Arial" w:hAnsi="Arial" w:cs="Arial"/>
        <w:sz w:val="16"/>
        <w:szCs w:val="16"/>
      </w:rPr>
      <w:t xml:space="preserve">/ Version </w:t>
    </w:r>
    <w:r w:rsidR="002C20AC">
      <w:rPr>
        <w:rFonts w:ascii="Arial" w:hAnsi="Arial" w:cs="Arial"/>
        <w:sz w:val="16"/>
        <w:szCs w:val="16"/>
      </w:rPr>
      <w:t>2</w:t>
    </w:r>
    <w:r w:rsidRPr="00C2054F">
      <w:rPr>
        <w:rFonts w:ascii="Arial" w:hAnsi="Arial" w:cs="Arial"/>
        <w:sz w:val="16"/>
        <w:szCs w:val="16"/>
      </w:rPr>
      <w:t xml:space="preserve">.0 / </w:t>
    </w:r>
    <w:r w:rsidR="00C2054F">
      <w:rPr>
        <w:rFonts w:ascii="Arial" w:hAnsi="Arial" w:cs="Arial"/>
        <w:sz w:val="16"/>
        <w:szCs w:val="16"/>
      </w:rPr>
      <w:t>P</w:t>
    </w:r>
    <w:r w:rsidR="00184812">
      <w:rPr>
        <w:rFonts w:ascii="Arial" w:hAnsi="Arial" w:cs="Arial"/>
        <w:sz w:val="16"/>
        <w:szCs w:val="16"/>
      </w:rPr>
      <w:t xml:space="preserve">. </w:t>
    </w:r>
    <w:r w:rsidR="00C2054F">
      <w:rPr>
        <w:rFonts w:ascii="Arial" w:hAnsi="Arial" w:cs="Arial"/>
        <w:sz w:val="16"/>
        <w:szCs w:val="16"/>
      </w:rPr>
      <w:t>Hilpp</w:t>
    </w:r>
    <w:r>
      <w:rPr>
        <w:rFonts w:ascii="Arial" w:hAnsi="Arial" w:cs="Arial"/>
        <w:sz w:val="16"/>
        <w:szCs w:val="16"/>
      </w:rPr>
      <w:tab/>
    </w:r>
    <w:r w:rsidRPr="00C2054F">
      <w:rPr>
        <w:rFonts w:ascii="Arial" w:hAnsi="Arial" w:cs="Arial"/>
        <w:sz w:val="16"/>
        <w:szCs w:val="16"/>
      </w:rPr>
      <w:tab/>
    </w:r>
    <w:r w:rsidRPr="00FD6640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B7AD2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FD6640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BB7AD2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828B" w14:textId="77777777" w:rsidR="007961D9" w:rsidRDefault="007961D9">
      <w:r>
        <w:separator/>
      </w:r>
    </w:p>
  </w:footnote>
  <w:footnote w:type="continuationSeparator" w:id="0">
    <w:p w14:paraId="62415E47" w14:textId="77777777" w:rsidR="007961D9" w:rsidRDefault="0079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182440">
    <w:abstractNumId w:val="2"/>
  </w:num>
  <w:num w:numId="2" w16cid:durableId="261914056">
    <w:abstractNumId w:val="18"/>
  </w:num>
  <w:num w:numId="3" w16cid:durableId="1713730088">
    <w:abstractNumId w:val="3"/>
  </w:num>
  <w:num w:numId="4" w16cid:durableId="1535268932">
    <w:abstractNumId w:val="20"/>
  </w:num>
  <w:num w:numId="5" w16cid:durableId="382868974">
    <w:abstractNumId w:val="5"/>
  </w:num>
  <w:num w:numId="6" w16cid:durableId="1327124790">
    <w:abstractNumId w:val="10"/>
  </w:num>
  <w:num w:numId="7" w16cid:durableId="1798793679">
    <w:abstractNumId w:val="14"/>
  </w:num>
  <w:num w:numId="8" w16cid:durableId="174998242">
    <w:abstractNumId w:val="0"/>
  </w:num>
  <w:num w:numId="9" w16cid:durableId="547105503">
    <w:abstractNumId w:val="6"/>
  </w:num>
  <w:num w:numId="10" w16cid:durableId="130827016">
    <w:abstractNumId w:val="11"/>
  </w:num>
  <w:num w:numId="11" w16cid:durableId="511378907">
    <w:abstractNumId w:val="15"/>
  </w:num>
  <w:num w:numId="12" w16cid:durableId="421149041">
    <w:abstractNumId w:val="7"/>
  </w:num>
  <w:num w:numId="13" w16cid:durableId="137115429">
    <w:abstractNumId w:val="1"/>
  </w:num>
  <w:num w:numId="14" w16cid:durableId="1380395929">
    <w:abstractNumId w:val="22"/>
  </w:num>
  <w:num w:numId="15" w16cid:durableId="1165971877">
    <w:abstractNumId w:val="13"/>
  </w:num>
  <w:num w:numId="16" w16cid:durableId="215434877">
    <w:abstractNumId w:val="12"/>
  </w:num>
  <w:num w:numId="17" w16cid:durableId="447510825">
    <w:abstractNumId w:val="17"/>
  </w:num>
  <w:num w:numId="18" w16cid:durableId="894391683">
    <w:abstractNumId w:val="19"/>
  </w:num>
  <w:num w:numId="19" w16cid:durableId="664629534">
    <w:abstractNumId w:val="4"/>
  </w:num>
  <w:num w:numId="20" w16cid:durableId="447428309">
    <w:abstractNumId w:val="16"/>
  </w:num>
  <w:num w:numId="21" w16cid:durableId="1641497887">
    <w:abstractNumId w:val="8"/>
  </w:num>
  <w:num w:numId="22" w16cid:durableId="1821731420">
    <w:abstractNumId w:val="9"/>
  </w:num>
  <w:num w:numId="23" w16cid:durableId="2089110152">
    <w:abstractNumId w:val="21"/>
  </w:num>
  <w:num w:numId="24" w16cid:durableId="843276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4791D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1E1B"/>
    <w:rsid w:val="00123F63"/>
    <w:rsid w:val="00132CE1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363EE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C20AC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4E1B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B5D7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26AB3"/>
    <w:rsid w:val="0054542B"/>
    <w:rsid w:val="0054632E"/>
    <w:rsid w:val="00547211"/>
    <w:rsid w:val="00560D68"/>
    <w:rsid w:val="0056274A"/>
    <w:rsid w:val="0056384E"/>
    <w:rsid w:val="00583770"/>
    <w:rsid w:val="00591D33"/>
    <w:rsid w:val="005B15A3"/>
    <w:rsid w:val="005B6DA5"/>
    <w:rsid w:val="005C48D9"/>
    <w:rsid w:val="005D06F9"/>
    <w:rsid w:val="005D1D1C"/>
    <w:rsid w:val="005D5A1C"/>
    <w:rsid w:val="005D680E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50B39"/>
    <w:rsid w:val="00763184"/>
    <w:rsid w:val="007668DC"/>
    <w:rsid w:val="007751AF"/>
    <w:rsid w:val="007961D9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A31C1"/>
    <w:rsid w:val="008B0C8F"/>
    <w:rsid w:val="008B45D9"/>
    <w:rsid w:val="008B4D60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4DF9"/>
    <w:rsid w:val="00A95B3C"/>
    <w:rsid w:val="00AA1774"/>
    <w:rsid w:val="00AB6EBE"/>
    <w:rsid w:val="00AD7B4B"/>
    <w:rsid w:val="00AE28D3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B7AD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23368"/>
    <w:rsid w:val="00D27BF3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18B5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8564DDE"/>
  <w15:chartTrackingRefBased/>
  <w15:docId w15:val="{5F158188-723C-433B-83F9-896A293B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5</cp:revision>
  <cp:lastPrinted>2015-10-07T12:05:00Z</cp:lastPrinted>
  <dcterms:created xsi:type="dcterms:W3CDTF">2021-09-24T20:26:00Z</dcterms:created>
  <dcterms:modified xsi:type="dcterms:W3CDTF">2023-09-26T13:58:00Z</dcterms:modified>
</cp:coreProperties>
</file>