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E4F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7F141B3" w14:textId="77777777" w:rsidR="00B34498" w:rsidRPr="000301F2" w:rsidRDefault="00DE0458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W-4 – Hot buffet 4 x GN 1/1</w:t>
      </w:r>
    </w:p>
    <w:p w14:paraId="2D7260CC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7F833C0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7E604B9" w14:textId="77777777" w:rsidR="00B34498" w:rsidRPr="008242C3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3E4FFAFC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D5C5DDB" w14:textId="77777777" w:rsidR="00B3449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1595 mm</w:t>
      </w:r>
    </w:p>
    <w:p w14:paraId="7B8958E5" w14:textId="77777777" w:rsidR="0056384E" w:rsidRPr="004012B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690 mm</w:t>
      </w:r>
    </w:p>
    <w:p w14:paraId="5F244E30" w14:textId="77777777" w:rsidR="004012B8" w:rsidRPr="00C60B01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0ED8712A" w14:textId="77777777" w:rsidR="00C921B5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07A170D" w14:textId="77777777" w:rsidR="004012B8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06D30972" w14:textId="77777777" w:rsidR="00C921B5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691E04F9" w14:textId="77777777" w:rsidR="00B34498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3FB1A4E4" w14:textId="77777777" w:rsidR="004012B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1305 mm</w:t>
      </w:r>
    </w:p>
    <w:p w14:paraId="1D0F8FE7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91058EC" w14:textId="77777777" w:rsidR="00141FD5" w:rsidRDefault="00DE045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033044E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DD12737" w14:textId="77777777" w:rsidR="00B34498" w:rsidRPr="00C35B88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0BDA512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1676256" w14:textId="77777777" w:rsidR="008077FB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0634670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361D6C2" w14:textId="77777777" w:rsidR="008077FB" w:rsidRPr="008077FB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7B78881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A091233" w14:textId="77777777" w:rsidR="00B3449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Four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866D4F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290C0B84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E228A63" w14:textId="77777777" w:rsidR="00C00BF9" w:rsidRPr="00F927A5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1E23E417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1F1FDF3" w14:textId="77777777" w:rsidR="005E2E5D" w:rsidRPr="00396B21" w:rsidRDefault="00866D4F" w:rsidP="005E2E5D">
      <w:pPr>
        <w:suppressAutoHyphens/>
        <w:ind w:right="3402"/>
        <w:rPr>
          <w:rFonts w:ascii="Arial" w:hAnsi="Arial"/>
          <w:b/>
        </w:rPr>
      </w:pPr>
      <w:r w:rsidRPr="00940FE4">
        <w:rPr>
          <w:rFonts w:ascii="Arial" w:hAnsi="Arial"/>
          <w:b/>
        </w:rPr>
        <w:br w:type="column"/>
      </w:r>
      <w:r w:rsidR="00DE0458">
        <w:rPr>
          <w:rFonts w:ascii="Arial" w:hAnsi="Arial"/>
          <w:b/>
        </w:rPr>
        <w:lastRenderedPageBreak/>
        <w:t>Underframe:</w:t>
      </w:r>
    </w:p>
    <w:p w14:paraId="1BA84AF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24FB61A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6709BFE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C143DE2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2F970B0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08FC69E" w14:textId="77777777" w:rsidR="005E2E5D" w:rsidRPr="00460AF8" w:rsidRDefault="00DE0458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36C36D8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24D6428" w14:textId="77777777" w:rsidR="005E2E5D" w:rsidRPr="00F45E5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6E08080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528E8E9" w14:textId="77777777" w:rsidR="00396B21" w:rsidRPr="00396B21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 bridge attachment and sneeze guard:</w:t>
      </w:r>
    </w:p>
    <w:p w14:paraId="4D7C007F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292BD76A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11F3B7B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DDC3994" w14:textId="77777777" w:rsidR="008077FB" w:rsidRDefault="00DE0458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1499C8E5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ABCC2C5" w14:textId="77777777" w:rsidR="00C21A08" w:rsidRDefault="00DE045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688E7A4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D2B63E2" w14:textId="77777777" w:rsidR="001E4EB1" w:rsidRDefault="00DE0458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74A39EC1" w14:textId="77777777" w:rsidR="001E4EB1" w:rsidRDefault="001E4EB1" w:rsidP="001E4EB1">
      <w:pPr>
        <w:pStyle w:val="Listenabsatz"/>
        <w:rPr>
          <w:rFonts w:ascii="Arial" w:hAnsi="Arial"/>
        </w:rPr>
      </w:pPr>
    </w:p>
    <w:p w14:paraId="440E4128" w14:textId="77777777" w:rsidR="001E4EB1" w:rsidRDefault="00DE045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71E67CDC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2510241" w14:textId="77777777" w:rsidR="001E4EB1" w:rsidRDefault="00DE045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68D034AD" w14:textId="77777777" w:rsidR="00047465" w:rsidRDefault="00047465" w:rsidP="00047465">
      <w:pPr>
        <w:pStyle w:val="Listenabsatz"/>
        <w:rPr>
          <w:rFonts w:ascii="Arial" w:hAnsi="Arial"/>
        </w:rPr>
      </w:pPr>
    </w:p>
    <w:p w14:paraId="1681D27A" w14:textId="77777777" w:rsidR="00047465" w:rsidRDefault="00DE0458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0D744EF1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42052501" w14:textId="77777777" w:rsidR="00047465" w:rsidRPr="00047465" w:rsidRDefault="00DE0458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5A696CB5" w14:textId="77777777" w:rsidR="001E4EB1" w:rsidRDefault="001E4EB1" w:rsidP="001E4EB1">
      <w:pPr>
        <w:pStyle w:val="Listenabsatz"/>
        <w:rPr>
          <w:rFonts w:ascii="Arial" w:hAnsi="Arial"/>
        </w:rPr>
      </w:pPr>
    </w:p>
    <w:p w14:paraId="197C3153" w14:textId="77777777" w:rsidR="001E4EB1" w:rsidRDefault="00051213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051213">
        <w:rPr>
          <w:rFonts w:ascii="Arial" w:hAnsi="Arial"/>
        </w:rPr>
        <w:t>B.PRO</w:t>
      </w:r>
      <w:r w:rsidR="00DE0458">
        <w:rPr>
          <w:rFonts w:ascii="Arial" w:hAnsi="Arial"/>
        </w:rPr>
        <w:t xml:space="preserve"> colours: *</w:t>
      </w:r>
    </w:p>
    <w:p w14:paraId="4C7D0143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72A64572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6FC32C02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2D7C43D6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13432D01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1322450D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24BFB45A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6976B61D" w14:textId="77777777" w:rsidR="001E4EB1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0A355313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3AC0BFE4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0F8E6C51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65DE14C6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13CFD65C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275F4683" w14:textId="77777777" w:rsidR="001E4EB1" w:rsidRPr="00D50840" w:rsidRDefault="00DE045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0D20E72F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4251B683" w14:textId="77777777" w:rsidR="001E4EB1" w:rsidRDefault="00DE045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3D3A185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78E854AA" w14:textId="77777777" w:rsidR="001E4EB1" w:rsidRDefault="00DE045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0404E670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B0900B9" w14:textId="77777777" w:rsidR="007B52F9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336D8F3A" w14:textId="77777777" w:rsidR="008077FB" w:rsidRDefault="00DE0458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D1C6BA1" w14:textId="77777777" w:rsidR="008E27E7" w:rsidRDefault="00DE0458" w:rsidP="00866D4F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1659C4E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0CE2807F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686847A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39292E4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6B339C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2919DC8B" w14:textId="77777777" w:rsidR="007B52F9" w:rsidRDefault="007B52F9" w:rsidP="007B52F9">
      <w:pPr>
        <w:pStyle w:val="Listenabsatz"/>
        <w:rPr>
          <w:rFonts w:ascii="Arial" w:hAnsi="Arial"/>
        </w:rPr>
      </w:pPr>
    </w:p>
    <w:p w14:paraId="602E7E4F" w14:textId="77777777" w:rsidR="007B52F9" w:rsidRP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4 LED spotlights (or 5 LED spotlights when radiant heater/LED combination) are installed in the bridge </w:t>
      </w:r>
      <w:r>
        <w:rPr>
          <w:rFonts w:ascii="Arial" w:hAnsi="Arial"/>
        </w:rPr>
        <w:lastRenderedPageBreak/>
        <w:t>attachment. Spotlights can be switched off and on separately from the radiant heaters.</w:t>
      </w:r>
    </w:p>
    <w:p w14:paraId="72B0974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7BA88549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B0E438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D4124DA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072F8961" w14:textId="77777777" w:rsidR="008E27E7" w:rsidRDefault="008E27E7" w:rsidP="008E27E7">
      <w:pPr>
        <w:pStyle w:val="Listenabsatz"/>
        <w:rPr>
          <w:rFonts w:ascii="Arial" w:hAnsi="Arial"/>
        </w:rPr>
      </w:pPr>
    </w:p>
    <w:p w14:paraId="45B5FAF8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7169E6CA" w14:textId="77777777" w:rsidR="00DE683D" w:rsidRDefault="00DE683D" w:rsidP="00DE683D">
      <w:pPr>
        <w:pStyle w:val="Listenabsatz"/>
        <w:rPr>
          <w:rFonts w:ascii="Arial" w:hAnsi="Arial"/>
        </w:rPr>
      </w:pPr>
    </w:p>
    <w:p w14:paraId="06C7C667" w14:textId="77777777" w:rsidR="00DE683D" w:rsidRDefault="00DE045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39130A00" w14:textId="77777777" w:rsidR="00DE683D" w:rsidRDefault="00DE683D" w:rsidP="00DE683D">
      <w:pPr>
        <w:pStyle w:val="Listenabsatz"/>
        <w:rPr>
          <w:rFonts w:ascii="Arial" w:hAnsi="Arial"/>
        </w:rPr>
      </w:pPr>
    </w:p>
    <w:p w14:paraId="2A737EC3" w14:textId="77777777" w:rsidR="00DE683D" w:rsidRPr="00DE683D" w:rsidRDefault="00DE045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BD2D3BC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211A56B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0A03D6B6" w14:textId="77777777" w:rsidR="002949FF" w:rsidRDefault="002949FF" w:rsidP="002949FF">
      <w:pPr>
        <w:pStyle w:val="Listenabsatz"/>
        <w:rPr>
          <w:rFonts w:ascii="Arial" w:hAnsi="Arial"/>
        </w:rPr>
      </w:pPr>
    </w:p>
    <w:p w14:paraId="5050B99E" w14:textId="77777777" w:rsidR="002949FF" w:rsidRDefault="00DE045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sheet on short side, right and/or left, fold-down. Flush with the top surface (900 mm) or at height of 885 mm or reduced height of 785 mm for children's catering.</w:t>
      </w:r>
    </w:p>
    <w:p w14:paraId="43EDB066" w14:textId="77777777" w:rsidR="00C033DE" w:rsidRDefault="00C033DE" w:rsidP="00C033DE">
      <w:pPr>
        <w:pStyle w:val="Listenabsatz"/>
        <w:rPr>
          <w:rFonts w:ascii="Arial" w:hAnsi="Arial"/>
        </w:rPr>
      </w:pPr>
    </w:p>
    <w:p w14:paraId="10951645" w14:textId="77777777" w:rsidR="00C033DE" w:rsidRDefault="00DE045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4284070B" w14:textId="77777777" w:rsidR="002E112E" w:rsidRDefault="002E112E" w:rsidP="002E112E">
      <w:pPr>
        <w:pStyle w:val="Listenabsatz"/>
        <w:rPr>
          <w:rFonts w:ascii="Arial" w:hAnsi="Arial"/>
        </w:rPr>
      </w:pPr>
    </w:p>
    <w:p w14:paraId="5E0F10C1" w14:textId="77777777" w:rsidR="002E112E" w:rsidRDefault="00DE045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03029B34" w14:textId="77777777" w:rsidR="002E112E" w:rsidRDefault="002E112E" w:rsidP="002E112E">
      <w:pPr>
        <w:pStyle w:val="Listenabsatz"/>
        <w:rPr>
          <w:rFonts w:ascii="Arial" w:hAnsi="Arial"/>
        </w:rPr>
      </w:pPr>
    </w:p>
    <w:p w14:paraId="1608BA43" w14:textId="77777777" w:rsidR="002E112E" w:rsidRDefault="00DE0458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Heatable</w:t>
      </w:r>
      <w:proofErr w:type="spellEnd"/>
      <w:r>
        <w:rPr>
          <w:rFonts w:ascii="Arial" w:hAnsi="Arial"/>
        </w:rPr>
        <w:t xml:space="preserve"> underframe with 2 hinged doors, temperature range + 30 °C to + 85 °C, capacity: 2 x 6 GN 1/1, max. depth: 55 mm, power consumption increased by 0.5</w:t>
      </w:r>
      <w:r w:rsidR="006B339C">
        <w:rPr>
          <w:rFonts w:ascii="Arial" w:hAnsi="Arial"/>
        </w:rPr>
        <w:t> </w:t>
      </w:r>
      <w:r>
        <w:rPr>
          <w:rFonts w:ascii="Arial" w:hAnsi="Arial"/>
        </w:rPr>
        <w:t>kW</w:t>
      </w:r>
    </w:p>
    <w:p w14:paraId="67DE61CC" w14:textId="77777777" w:rsidR="002E112E" w:rsidRDefault="002E112E" w:rsidP="002E112E">
      <w:pPr>
        <w:pStyle w:val="Listenabsatz"/>
        <w:rPr>
          <w:rFonts w:ascii="Arial" w:hAnsi="Arial"/>
        </w:rPr>
      </w:pPr>
    </w:p>
    <w:p w14:paraId="595ACE90" w14:textId="77777777" w:rsidR="002E112E" w:rsidRPr="002E112E" w:rsidRDefault="00DE0458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Digital temperature display for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(can only be ordered in combination with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underframe)</w:t>
      </w:r>
    </w:p>
    <w:p w14:paraId="0BB34308" w14:textId="77777777" w:rsidR="008E27E7" w:rsidRDefault="008E27E7" w:rsidP="008E27E7">
      <w:pPr>
        <w:pStyle w:val="Listenabsatz"/>
        <w:rPr>
          <w:rFonts w:ascii="Arial" w:hAnsi="Arial"/>
        </w:rPr>
      </w:pPr>
    </w:p>
    <w:p w14:paraId="771F3FC7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04DEA624" w14:textId="77777777" w:rsidR="003E3C32" w:rsidRDefault="003E3C32" w:rsidP="003E3C32">
      <w:pPr>
        <w:pStyle w:val="Listenabsatz"/>
        <w:rPr>
          <w:rFonts w:ascii="Arial" w:hAnsi="Arial"/>
        </w:rPr>
      </w:pPr>
    </w:p>
    <w:p w14:paraId="6C985578" w14:textId="77777777" w:rsidR="003E3C32" w:rsidRPr="00192718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6B339C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2B13C4BF" w14:textId="77777777" w:rsidR="00C60D1D" w:rsidRDefault="00C60D1D" w:rsidP="00C60D1D">
      <w:pPr>
        <w:pStyle w:val="Listenabsatz"/>
        <w:rPr>
          <w:rFonts w:ascii="Arial" w:hAnsi="Arial"/>
        </w:rPr>
      </w:pPr>
    </w:p>
    <w:p w14:paraId="306F9972" w14:textId="77777777" w:rsidR="00C60D1D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051213" w:rsidRPr="00051213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051213" w:rsidRPr="00051213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445E7DE2" w14:textId="77777777" w:rsidR="00460AF8" w:rsidRDefault="00460AF8" w:rsidP="00460AF8">
      <w:pPr>
        <w:pStyle w:val="Listenabsatz"/>
        <w:rPr>
          <w:rFonts w:ascii="Arial" w:hAnsi="Arial"/>
        </w:rPr>
      </w:pPr>
    </w:p>
    <w:p w14:paraId="78102E46" w14:textId="77777777" w:rsidR="00460AF8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1FCC3834" w14:textId="77777777" w:rsidR="003E3C32" w:rsidRDefault="003E3C32" w:rsidP="003E3C32">
      <w:pPr>
        <w:pStyle w:val="Listenabsatz"/>
        <w:rPr>
          <w:rFonts w:ascii="Arial" w:hAnsi="Arial"/>
        </w:rPr>
      </w:pPr>
    </w:p>
    <w:p w14:paraId="7894F7A2" w14:textId="77777777" w:rsidR="003E3C32" w:rsidRPr="00C21A08" w:rsidRDefault="00DE045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05ECEC6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D35EA48" w14:textId="77777777" w:rsidR="002949FF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4869B535" w14:textId="77777777" w:rsidR="002949FF" w:rsidRDefault="002949FF" w:rsidP="002949FF">
      <w:pPr>
        <w:pStyle w:val="Listenabsatz"/>
        <w:rPr>
          <w:rFonts w:ascii="Arial" w:hAnsi="Arial"/>
        </w:rPr>
      </w:pPr>
    </w:p>
    <w:p w14:paraId="1A597F35" w14:textId="77777777" w:rsidR="002949FF" w:rsidRDefault="00DE045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671DCA2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092A1E87" w14:textId="77777777" w:rsidR="00853EF0" w:rsidRPr="008077FB" w:rsidRDefault="00DE0458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2FE1D545" w14:textId="77777777" w:rsidR="002B5F28" w:rsidRPr="00940FE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05BF82B3" w14:textId="77777777" w:rsidR="002B5F28" w:rsidRPr="00EC6454" w:rsidRDefault="00DE045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F05BD35" w14:textId="77777777" w:rsidR="00380E01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110 kg (without options)</w:t>
      </w:r>
    </w:p>
    <w:p w14:paraId="3A386C3A" w14:textId="77777777" w:rsidR="00853EF0" w:rsidRPr="004350FB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4 x GN 1/1-200 </w:t>
      </w:r>
    </w:p>
    <w:p w14:paraId="219CBBF9" w14:textId="77777777" w:rsidR="00853EF0" w:rsidRPr="004350FB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14E3FD33" w14:textId="77777777" w:rsidR="00E32A36" w:rsidRDefault="00DE045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9755AC8" w14:textId="77777777" w:rsidR="00853EF0" w:rsidRPr="004350FB" w:rsidRDefault="00DE0458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7628688B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73F9E0D" w14:textId="77777777" w:rsidR="00C04762" w:rsidRDefault="00DE045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The module's connected load depends on the optional accessories.</w:t>
      </w:r>
    </w:p>
    <w:p w14:paraId="2E9F0E73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26FA0E52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20430A3" w14:textId="77777777" w:rsidR="008077FB" w:rsidRPr="008077FB" w:rsidRDefault="00DE04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5CAB6AE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5CCF0667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0D358B6B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5A322DDC" w14:textId="77777777" w:rsidR="00A714DE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52162E48" w14:textId="77777777" w:rsidR="00BB6322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37FA666F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1C3887D8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3FC022F0" w14:textId="77777777" w:rsidR="008077FB" w:rsidRDefault="00DE0458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909373D" w14:textId="77777777" w:rsidR="00986058" w:rsidRPr="00986058" w:rsidRDefault="00986058" w:rsidP="00986058">
      <w:pPr>
        <w:suppressAutoHyphens/>
        <w:ind w:left="720" w:right="3402"/>
        <w:rPr>
          <w:rFonts w:ascii="Arial" w:hAnsi="Arial"/>
        </w:rPr>
      </w:pPr>
    </w:p>
    <w:p w14:paraId="01990824" w14:textId="77777777" w:rsidR="00B34498" w:rsidRPr="008077FB" w:rsidRDefault="00DE04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66D9EC8C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51549BCA" w14:textId="77777777" w:rsidR="00B34498" w:rsidRPr="000D49F8" w:rsidRDefault="00DE0458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1213" w:rsidRPr="00051213">
        <w:rPr>
          <w:rFonts w:ascii="Arial" w:hAnsi="Arial"/>
        </w:rPr>
        <w:t>B.PRO</w:t>
      </w:r>
    </w:p>
    <w:p w14:paraId="35E96D06" w14:textId="77777777" w:rsidR="00B34498" w:rsidRPr="00212CFD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W-4</w:t>
      </w:r>
    </w:p>
    <w:p w14:paraId="57085472" w14:textId="77777777" w:rsidR="001E4EB1" w:rsidRPr="00212CFD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381 878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E1958" w14:textId="77777777" w:rsidR="0074141E" w:rsidRDefault="0074141E">
      <w:r>
        <w:separator/>
      </w:r>
    </w:p>
  </w:endnote>
  <w:endnote w:type="continuationSeparator" w:id="0">
    <w:p w14:paraId="7DDBD181" w14:textId="77777777" w:rsidR="0074141E" w:rsidRDefault="007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0B44" w14:textId="77777777" w:rsidR="00F059E3" w:rsidRPr="00FD6640" w:rsidRDefault="00DE045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W-4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B6BE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B6BE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8E60" w14:textId="77777777" w:rsidR="0074141E" w:rsidRDefault="0074141E">
      <w:r>
        <w:separator/>
      </w:r>
    </w:p>
  </w:footnote>
  <w:footnote w:type="continuationSeparator" w:id="0">
    <w:p w14:paraId="60D2C454" w14:textId="77777777" w:rsidR="0074141E" w:rsidRDefault="0074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0360CFA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A2BCB21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8DC2F5AE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D3F04766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71B25BC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741CEDB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9F586440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6F62810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D56C2F9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1390E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C4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4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E2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3EF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21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01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3CC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57B42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4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26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0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6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6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1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CB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C9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33ACD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C6D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A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60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04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EE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84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04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4E5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809C5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C9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86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00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5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6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8D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8F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707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4E22C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4A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C8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8D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E3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40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4C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22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4F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2D3C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B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20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1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C6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2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0A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E7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883AA8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9F405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265F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16F8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0E97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1696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540C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CEC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4CAA1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B2FAA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D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BAC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C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B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62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82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25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AB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572E0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8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63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68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7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E5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B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9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65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F4A4F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03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7A7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1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A5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27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E1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C3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928EC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CF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9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28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EE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D6B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C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6F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CD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EE76A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43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66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2C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28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AF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4D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E0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03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2F16A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62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327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4C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A5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DE2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65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EE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4C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F55C62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1A55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3A65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C017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8EB3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D2A7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CA3F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B67A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4F6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2EAAB18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A26E0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29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F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C7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7E9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4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A5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2E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1BD8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4C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CA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3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7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F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F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2B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13E31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4228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626D4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1F05F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D12BF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A8C5E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C2BC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3602E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1A4C5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5C5CC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CF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43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EE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4E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CF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A6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6E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1213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B339C"/>
    <w:rsid w:val="006B6BE7"/>
    <w:rsid w:val="006C215C"/>
    <w:rsid w:val="006E2527"/>
    <w:rsid w:val="006F0662"/>
    <w:rsid w:val="00704110"/>
    <w:rsid w:val="00704B70"/>
    <w:rsid w:val="00706D27"/>
    <w:rsid w:val="00707E18"/>
    <w:rsid w:val="00721D6F"/>
    <w:rsid w:val="0074141E"/>
    <w:rsid w:val="007437CF"/>
    <w:rsid w:val="00746109"/>
    <w:rsid w:val="00750398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6D4F"/>
    <w:rsid w:val="00867321"/>
    <w:rsid w:val="008B0C8F"/>
    <w:rsid w:val="008C65C9"/>
    <w:rsid w:val="008E27E7"/>
    <w:rsid w:val="008E39C0"/>
    <w:rsid w:val="00903B6D"/>
    <w:rsid w:val="00931048"/>
    <w:rsid w:val="00940FE4"/>
    <w:rsid w:val="0098605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41C"/>
    <w:rsid w:val="00A837E2"/>
    <w:rsid w:val="00A847B3"/>
    <w:rsid w:val="00A92062"/>
    <w:rsid w:val="00A95B3C"/>
    <w:rsid w:val="00AA1774"/>
    <w:rsid w:val="00AB6EBE"/>
    <w:rsid w:val="00AC0ADD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858EC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0458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6E66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6CA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1A8A0"/>
  <w15:chartTrackingRefBased/>
  <w15:docId w15:val="{233A4F1E-AC9B-407A-84B4-B868909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2021-10-07T12:56:00Z</dcterms:created>
  <dcterms:modified xsi:type="dcterms:W3CDTF">2021-10-07T12:56:00Z</dcterms:modified>
</cp:coreProperties>
</file>