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E24CD5">
      <w:pPr>
        <w:pStyle w:val="berschrift1"/>
        <w:ind w:right="-283"/>
      </w:pPr>
      <w:r>
        <w:t>Handtuchspender HSE 31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 w:rsidP="007376CB">
      <w:pPr>
        <w:tabs>
          <w:tab w:val="left" w:pos="2552"/>
        </w:tabs>
      </w:pPr>
      <w:r>
        <w:t>Breite:</w:t>
      </w:r>
      <w:r>
        <w:tab/>
      </w:r>
      <w:r w:rsidR="003C7A5E">
        <w:t>275</w:t>
      </w:r>
      <w:r>
        <w:t xml:space="preserve"> mm  </w:t>
      </w:r>
    </w:p>
    <w:p w:rsidR="008C07F8" w:rsidRDefault="003C7A5E">
      <w:pPr>
        <w:tabs>
          <w:tab w:val="left" w:pos="2552"/>
        </w:tabs>
      </w:pPr>
      <w:r>
        <w:t>Höhe:</w:t>
      </w:r>
      <w:r>
        <w:tab/>
        <w:t>355</w:t>
      </w:r>
      <w:r w:rsidR="008C07F8">
        <w:t xml:space="preserve"> mm</w:t>
      </w:r>
    </w:p>
    <w:p w:rsidR="008C07F8" w:rsidRDefault="003C7A5E">
      <w:pPr>
        <w:tabs>
          <w:tab w:val="left" w:pos="2552"/>
        </w:tabs>
      </w:pPr>
      <w:r>
        <w:t>Tiefe:</w:t>
      </w:r>
      <w:r>
        <w:tab/>
        <w:t>130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F2752D" w:rsidRPr="009F05E6" w:rsidRDefault="009F05E6" w:rsidP="009F05E6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>
        <w:t>Der Handtuchspender aus geschliffenem Edelstahl ist für Papierhandtücher in C- und Z-Faltung geeignet. Eine Justiertreppe aus Kunststoff und großzügig abgerunde</w:t>
      </w:r>
      <w:r w:rsidR="00F2752D">
        <w:t>ten Kanten dienen zur leichten P</w:t>
      </w:r>
      <w:r>
        <w:t>apierentnahme.</w:t>
      </w:r>
      <w:r w:rsidR="00F2752D">
        <w:t xml:space="preserve"> Zum Befüllen wird die Fronttür des Spenders nach unten geklappt. Zusätzlich ist der Handtuchspender mit einem Schloss versehen.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9F05E6">
        <w:rPr>
          <w:rFonts w:ascii="Arial" w:hAnsi="Arial"/>
          <w:lang w:val="de-DE"/>
        </w:rPr>
        <w:tab/>
        <w:t>Edelstahl, geschliffen</w:t>
      </w:r>
      <w:r>
        <w:rPr>
          <w:rFonts w:ascii="Arial" w:hAnsi="Arial"/>
          <w:lang w:val="de-DE"/>
        </w:rPr>
        <w:tab/>
      </w:r>
    </w:p>
    <w:p w:rsidR="008C07F8" w:rsidRDefault="00F2752D">
      <w:pPr>
        <w:tabs>
          <w:tab w:val="left" w:pos="2552"/>
          <w:tab w:val="left" w:pos="5670"/>
        </w:tabs>
        <w:ind w:right="-425"/>
      </w:pPr>
      <w:r>
        <w:t>Füllmenge:</w:t>
      </w:r>
      <w:r>
        <w:tab/>
        <w:t xml:space="preserve">ca. 750 Blatt Standardpapier in </w:t>
      </w:r>
      <w:r>
        <w:tab/>
        <w:t>C- oder Z-Faltung</w:t>
      </w:r>
      <w:r w:rsidR="008C07F8">
        <w:tab/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 w:rsidP="007376CB">
      <w:pPr>
        <w:tabs>
          <w:tab w:val="left" w:pos="1701"/>
          <w:tab w:val="left" w:pos="2552"/>
          <w:tab w:val="left" w:pos="2835"/>
        </w:tabs>
        <w:ind w:right="-283"/>
      </w:pPr>
      <w:r>
        <w:t>Hersteller:</w:t>
      </w:r>
      <w:r>
        <w:tab/>
      </w:r>
      <w:r>
        <w:tab/>
      </w:r>
      <w:r w:rsidR="006C1746" w:rsidRPr="006C1746">
        <w:t>B.PRO</w:t>
      </w:r>
    </w:p>
    <w:p w:rsidR="008C07F8" w:rsidRDefault="007376CB">
      <w:pPr>
        <w:tabs>
          <w:tab w:val="left" w:pos="3402"/>
          <w:tab w:val="left" w:pos="5670"/>
        </w:tabs>
        <w:ind w:right="-425"/>
      </w:pPr>
      <w:r>
        <w:t xml:space="preserve">Modell:                           </w:t>
      </w:r>
      <w:r w:rsidR="00AC187F">
        <w:t>HSE 31</w:t>
      </w:r>
    </w:p>
    <w:p w:rsidR="008C07F8" w:rsidRDefault="007376CB">
      <w:pPr>
        <w:tabs>
          <w:tab w:val="left" w:pos="3402"/>
          <w:tab w:val="left" w:pos="5670"/>
        </w:tabs>
        <w:ind w:right="-425"/>
      </w:pPr>
      <w:r>
        <w:t xml:space="preserve">Best.Nr.                         </w:t>
      </w:r>
      <w:r w:rsidR="00AC187F" w:rsidRPr="009F05E6">
        <w:t>144663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990" w:rsidRDefault="005F0990">
      <w:r>
        <w:separator/>
      </w:r>
    </w:p>
  </w:endnote>
  <w:endnote w:type="continuationSeparator" w:id="0">
    <w:p w:rsidR="005F0990" w:rsidRDefault="005F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6CB" w:rsidRDefault="007376CB">
    <w:pPr>
      <w:pStyle w:val="Fuzeile"/>
      <w:rPr>
        <w:sz w:val="16"/>
      </w:rPr>
    </w:pPr>
    <w:r>
      <w:rPr>
        <w:sz w:val="16"/>
      </w:rPr>
      <w:t>LV-Text HSE 31/ Version 1.0/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990" w:rsidRDefault="005F0990">
      <w:r>
        <w:separator/>
      </w:r>
    </w:p>
  </w:footnote>
  <w:footnote w:type="continuationSeparator" w:id="0">
    <w:p w:rsidR="005F0990" w:rsidRDefault="005F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183E"/>
    <w:rsid w:val="00296E98"/>
    <w:rsid w:val="003C7A5E"/>
    <w:rsid w:val="005F0990"/>
    <w:rsid w:val="006C1746"/>
    <w:rsid w:val="007376CB"/>
    <w:rsid w:val="008C07F8"/>
    <w:rsid w:val="009953B4"/>
    <w:rsid w:val="009F05E6"/>
    <w:rsid w:val="00AC187F"/>
    <w:rsid w:val="00BF14FE"/>
    <w:rsid w:val="00D64C4A"/>
    <w:rsid w:val="00DE7663"/>
    <w:rsid w:val="00E24CD5"/>
    <w:rsid w:val="00E45DEF"/>
    <w:rsid w:val="00F2752D"/>
    <w:rsid w:val="00F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A6A95C-2AB8-4159-A7C6-A97DFB86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2021-09-24T20:03:00Z</dcterms:created>
  <dcterms:modified xsi:type="dcterms:W3CDTF">2021-09-24T20:03:00Z</dcterms:modified>
</cp:coreProperties>
</file>